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64" w:rsidRDefault="00522264" w:rsidP="00396D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8A3A51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УТВЕРЖДЕН:</w:t>
      </w:r>
    </w:p>
    <w:p w:rsidR="00522264" w:rsidRPr="00BC2D24" w:rsidRDefault="00522264" w:rsidP="00396D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96DDD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A3A51">
        <w:rPr>
          <w:rFonts w:ascii="Times New Roman" w:hAnsi="Times New Roman"/>
          <w:sz w:val="28"/>
          <w:szCs w:val="28"/>
        </w:rPr>
        <w:tab/>
      </w:r>
      <w:r w:rsidR="008A3A51">
        <w:rPr>
          <w:rFonts w:ascii="Times New Roman" w:hAnsi="Times New Roman"/>
          <w:sz w:val="28"/>
          <w:szCs w:val="28"/>
        </w:rPr>
        <w:tab/>
      </w:r>
      <w:r w:rsidR="008A3A51">
        <w:rPr>
          <w:rFonts w:ascii="Times New Roman" w:hAnsi="Times New Roman"/>
          <w:sz w:val="28"/>
          <w:szCs w:val="28"/>
        </w:rPr>
        <w:tab/>
      </w:r>
      <w:r w:rsidR="008A3A5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Решением </w:t>
      </w:r>
    </w:p>
    <w:p w:rsidR="00522264" w:rsidRDefault="00522264" w:rsidP="00396D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96DDD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Коллегии Контрольно-счетной</w:t>
      </w:r>
    </w:p>
    <w:p w:rsidR="00522264" w:rsidRDefault="00522264" w:rsidP="00396D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96DDD">
        <w:rPr>
          <w:rFonts w:ascii="Times New Roman" w:hAnsi="Times New Roman"/>
          <w:sz w:val="28"/>
          <w:szCs w:val="28"/>
        </w:rPr>
        <w:t xml:space="preserve">                             </w:t>
      </w:r>
      <w:r w:rsidR="008A3A5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палаты Республики Северная </w:t>
      </w:r>
    </w:p>
    <w:p w:rsidR="00522264" w:rsidRPr="00BC2D24" w:rsidRDefault="00522264" w:rsidP="00396D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396DDD">
        <w:rPr>
          <w:rFonts w:ascii="Times New Roman" w:hAnsi="Times New Roman"/>
          <w:sz w:val="28"/>
          <w:szCs w:val="28"/>
        </w:rPr>
        <w:t xml:space="preserve">                               </w:t>
      </w:r>
      <w:r w:rsidR="008A3A51">
        <w:rPr>
          <w:rFonts w:ascii="Times New Roman" w:hAnsi="Times New Roman"/>
          <w:sz w:val="28"/>
          <w:szCs w:val="28"/>
        </w:rPr>
        <w:tab/>
      </w:r>
      <w:r w:rsidR="008A3A51">
        <w:rPr>
          <w:rFonts w:ascii="Times New Roman" w:hAnsi="Times New Roman"/>
          <w:sz w:val="28"/>
          <w:szCs w:val="28"/>
        </w:rPr>
        <w:tab/>
      </w:r>
      <w:r w:rsidR="008A3A5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Осетия-Алания</w:t>
      </w:r>
    </w:p>
    <w:p w:rsidR="00522264" w:rsidRPr="00BC2D24" w:rsidRDefault="00522264" w:rsidP="005222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2264" w:rsidRPr="00BC2D24" w:rsidRDefault="00522264" w:rsidP="0052226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2F56CA">
        <w:rPr>
          <w:rFonts w:ascii="Times New Roman" w:hAnsi="Times New Roman"/>
          <w:sz w:val="28"/>
          <w:szCs w:val="28"/>
        </w:rPr>
        <w:t>от 24.10.2017 г. №10 (142)</w:t>
      </w:r>
    </w:p>
    <w:p w:rsidR="00522264" w:rsidRPr="00BC2D24" w:rsidRDefault="00522264" w:rsidP="005222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2264" w:rsidRPr="00BC2D24" w:rsidRDefault="00522264" w:rsidP="005222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2264" w:rsidRPr="00BC2D24" w:rsidRDefault="00522264" w:rsidP="005222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2264" w:rsidRDefault="00522264" w:rsidP="005222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2264" w:rsidRDefault="00522264" w:rsidP="005222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2264" w:rsidRDefault="00522264" w:rsidP="005222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2264" w:rsidRDefault="00522264" w:rsidP="005222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2264" w:rsidRDefault="00522264" w:rsidP="005222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2264" w:rsidRDefault="00522264" w:rsidP="005222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2264" w:rsidRPr="00BC2D24" w:rsidRDefault="00522264" w:rsidP="005222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2264" w:rsidRPr="00111351" w:rsidRDefault="00522264" w:rsidP="005222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1351">
        <w:rPr>
          <w:rFonts w:ascii="Times New Roman" w:hAnsi="Times New Roman"/>
          <w:b/>
          <w:sz w:val="28"/>
          <w:szCs w:val="28"/>
        </w:rPr>
        <w:t xml:space="preserve">СТАНДАРТ ФИНАНСОВОГО КОНТРОЛЯ </w:t>
      </w:r>
    </w:p>
    <w:p w:rsidR="00522264" w:rsidRDefault="00522264" w:rsidP="00522264">
      <w:pPr>
        <w:pStyle w:val="a4"/>
        <w:rPr>
          <w:bCs w:val="0"/>
          <w:sz w:val="32"/>
          <w:szCs w:val="32"/>
        </w:rPr>
      </w:pPr>
    </w:p>
    <w:p w:rsidR="00522264" w:rsidRDefault="00522264" w:rsidP="00522264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01E7D">
        <w:rPr>
          <w:bCs/>
          <w:sz w:val="28"/>
          <w:szCs w:val="28"/>
        </w:rPr>
        <w:t xml:space="preserve"> «М</w:t>
      </w:r>
      <w:r w:rsidRPr="00701E7D">
        <w:rPr>
          <w:spacing w:val="-2"/>
          <w:sz w:val="28"/>
          <w:szCs w:val="28"/>
        </w:rPr>
        <w:t xml:space="preserve">ониторинг исполнения </w:t>
      </w:r>
      <w:r w:rsidRPr="00701E7D">
        <w:rPr>
          <w:sz w:val="28"/>
          <w:szCs w:val="28"/>
        </w:rPr>
        <w:t xml:space="preserve">республиканского бюджета </w:t>
      </w:r>
    </w:p>
    <w:p w:rsidR="00522264" w:rsidRPr="00701E7D" w:rsidRDefault="00522264" w:rsidP="00522264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01E7D">
        <w:rPr>
          <w:sz w:val="28"/>
          <w:szCs w:val="28"/>
        </w:rPr>
        <w:t xml:space="preserve">Республики Северная Осетия-Алания, </w:t>
      </w:r>
    </w:p>
    <w:p w:rsidR="00522264" w:rsidRPr="00701E7D" w:rsidRDefault="00522264" w:rsidP="00522264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01E7D">
        <w:rPr>
          <w:sz w:val="28"/>
          <w:szCs w:val="28"/>
        </w:rPr>
        <w:t>бюджета Территориального фонда обязательного медицинского страхования Республики Северная Осетия-Алания</w:t>
      </w:r>
    </w:p>
    <w:p w:rsidR="00522264" w:rsidRPr="00701E7D" w:rsidRDefault="00522264" w:rsidP="00522264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01E7D">
        <w:rPr>
          <w:sz w:val="28"/>
          <w:szCs w:val="28"/>
        </w:rPr>
        <w:t xml:space="preserve">и социально-экономической ситуации </w:t>
      </w:r>
    </w:p>
    <w:p w:rsidR="00522264" w:rsidRPr="00701E7D" w:rsidRDefault="00522264" w:rsidP="00522264">
      <w:pPr>
        <w:pStyle w:val="a4"/>
        <w:spacing w:line="276" w:lineRule="auto"/>
        <w:rPr>
          <w:b w:val="0"/>
          <w:spacing w:val="-2"/>
          <w:szCs w:val="28"/>
        </w:rPr>
      </w:pPr>
      <w:r w:rsidRPr="00701E7D">
        <w:rPr>
          <w:b w:val="0"/>
          <w:szCs w:val="28"/>
        </w:rPr>
        <w:t>в Республике Северная Осетия-Алания»</w:t>
      </w:r>
    </w:p>
    <w:p w:rsidR="00522264" w:rsidRDefault="00522264" w:rsidP="00522264">
      <w:pPr>
        <w:pStyle w:val="a4"/>
        <w:spacing w:line="276" w:lineRule="auto"/>
        <w:rPr>
          <w:spacing w:val="-2"/>
          <w:sz w:val="32"/>
          <w:szCs w:val="32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522264" w:rsidRPr="00BC2D24" w:rsidTr="00A7268D">
        <w:tc>
          <w:tcPr>
            <w:tcW w:w="4785" w:type="dxa"/>
          </w:tcPr>
          <w:p w:rsidR="00522264" w:rsidRPr="00BC2D24" w:rsidRDefault="00522264" w:rsidP="00A726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22264" w:rsidRPr="00BC2D24" w:rsidRDefault="00522264" w:rsidP="00A7268D">
            <w:pPr>
              <w:spacing w:after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</w:tbl>
    <w:p w:rsidR="00522264" w:rsidRPr="00BC2D24" w:rsidRDefault="00522264" w:rsidP="005222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2264" w:rsidRPr="00B63ACE" w:rsidRDefault="00522264" w:rsidP="005222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2D24">
        <w:rPr>
          <w:rFonts w:ascii="Times New Roman" w:hAnsi="Times New Roman"/>
          <w:b/>
          <w:sz w:val="28"/>
          <w:szCs w:val="28"/>
        </w:rPr>
        <w:br w:type="page"/>
      </w:r>
      <w:r w:rsidRPr="00B63ACE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522264" w:rsidRPr="00326E8D" w:rsidRDefault="00522264" w:rsidP="005222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2264" w:rsidRPr="00F6590A" w:rsidRDefault="006F6C23" w:rsidP="00522264">
      <w:pPr>
        <w:pStyle w:val="11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4F72F8">
        <w:rPr>
          <w:rFonts w:ascii="Times New Roman" w:hAnsi="Times New Roman"/>
          <w:sz w:val="28"/>
          <w:szCs w:val="28"/>
        </w:rPr>
        <w:fldChar w:fldCharType="begin"/>
      </w:r>
      <w:r w:rsidR="00522264" w:rsidRPr="004F72F8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4F72F8">
        <w:rPr>
          <w:rFonts w:ascii="Times New Roman" w:hAnsi="Times New Roman"/>
          <w:sz w:val="28"/>
          <w:szCs w:val="28"/>
        </w:rPr>
        <w:fldChar w:fldCharType="separate"/>
      </w:r>
      <w:hyperlink w:anchor="_Toc351017841" w:history="1">
        <w:r w:rsidR="00522264" w:rsidRPr="004F72F8">
          <w:rPr>
            <w:rStyle w:val="a3"/>
            <w:rFonts w:ascii="Times New Roman" w:hAnsi="Times New Roman"/>
            <w:noProof/>
            <w:sz w:val="28"/>
            <w:szCs w:val="28"/>
          </w:rPr>
          <w:t>1. Общие положения</w:t>
        </w:r>
        <w:r w:rsidR="00522264" w:rsidRPr="004F72F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4F72F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22264" w:rsidRPr="004F72F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_Toc351017841 \h </w:instrText>
        </w:r>
        <w:r w:rsidRPr="004F72F8">
          <w:rPr>
            <w:rFonts w:ascii="Times New Roman" w:hAnsi="Times New Roman"/>
            <w:noProof/>
            <w:webHidden/>
            <w:sz w:val="28"/>
            <w:szCs w:val="28"/>
          </w:rPr>
        </w:r>
        <w:r w:rsidRPr="004F72F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71EF5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4F72F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22264" w:rsidRPr="00F6590A" w:rsidRDefault="006F6C23" w:rsidP="00522264">
      <w:pPr>
        <w:pStyle w:val="11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51017842" w:history="1">
        <w:r w:rsidR="00522264" w:rsidRPr="004F72F8">
          <w:rPr>
            <w:rStyle w:val="a3"/>
            <w:rFonts w:ascii="Times New Roman" w:hAnsi="Times New Roman"/>
            <w:noProof/>
            <w:sz w:val="28"/>
            <w:szCs w:val="28"/>
          </w:rPr>
          <w:t>2. Основания мониторинга</w:t>
        </w:r>
        <w:r w:rsidR="00522264" w:rsidRPr="004F72F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542A9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522264" w:rsidRPr="00F6590A" w:rsidRDefault="006F6C23" w:rsidP="00522264">
      <w:pPr>
        <w:pStyle w:val="11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51017843" w:history="1">
        <w:r w:rsidR="00522264" w:rsidRPr="004F72F8">
          <w:rPr>
            <w:rStyle w:val="a3"/>
            <w:rFonts w:ascii="Times New Roman" w:hAnsi="Times New Roman"/>
            <w:noProof/>
            <w:sz w:val="28"/>
            <w:szCs w:val="28"/>
          </w:rPr>
          <w:t>3. Цель мониторинга</w:t>
        </w:r>
        <w:r w:rsidR="00522264" w:rsidRPr="004F72F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542A9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522264" w:rsidRPr="00F6590A" w:rsidRDefault="006F6C23" w:rsidP="00522264">
      <w:pPr>
        <w:pStyle w:val="11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51017844" w:history="1">
        <w:r w:rsidR="00522264" w:rsidRPr="004F72F8">
          <w:rPr>
            <w:rStyle w:val="a3"/>
            <w:rFonts w:ascii="Times New Roman" w:hAnsi="Times New Roman"/>
            <w:noProof/>
            <w:sz w:val="28"/>
            <w:szCs w:val="28"/>
          </w:rPr>
          <w:t>4. Основные задачи мониторинга</w:t>
        </w:r>
        <w:r w:rsidR="00522264" w:rsidRPr="004F72F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542A9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522264" w:rsidRPr="00F6590A" w:rsidRDefault="006F6C23" w:rsidP="00522264">
      <w:pPr>
        <w:pStyle w:val="11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51017845" w:history="1">
        <w:r w:rsidR="00522264" w:rsidRPr="004F72F8">
          <w:rPr>
            <w:rStyle w:val="a3"/>
            <w:rFonts w:ascii="Times New Roman" w:hAnsi="Times New Roman"/>
            <w:noProof/>
            <w:sz w:val="28"/>
            <w:szCs w:val="28"/>
          </w:rPr>
          <w:t>5. Порядок подготовки к проведению, проведения и оформления результатов мониторинга</w:t>
        </w:r>
        <w:r w:rsidR="00522264" w:rsidRPr="004F72F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542A9">
          <w:rPr>
            <w:rFonts w:ascii="Times New Roman" w:hAnsi="Times New Roman"/>
            <w:noProof/>
            <w:webHidden/>
            <w:sz w:val="28"/>
            <w:szCs w:val="28"/>
          </w:rPr>
          <w:t>5</w:t>
        </w:r>
      </w:hyperlink>
    </w:p>
    <w:p w:rsidR="00522264" w:rsidRPr="00C478C8" w:rsidRDefault="006F6C23" w:rsidP="00522264">
      <w:pPr>
        <w:spacing w:line="240" w:lineRule="auto"/>
        <w:rPr>
          <w:rFonts w:ascii="Times New Roman" w:hAnsi="Times New Roman"/>
          <w:sz w:val="28"/>
          <w:szCs w:val="28"/>
        </w:rPr>
      </w:pPr>
      <w:r w:rsidRPr="004F72F8">
        <w:rPr>
          <w:rFonts w:ascii="Times New Roman" w:hAnsi="Times New Roman"/>
          <w:sz w:val="28"/>
          <w:szCs w:val="28"/>
        </w:rPr>
        <w:fldChar w:fldCharType="end"/>
      </w:r>
    </w:p>
    <w:p w:rsidR="00522264" w:rsidRPr="00194AE3" w:rsidRDefault="00522264" w:rsidP="005222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2264" w:rsidRPr="00BC2D24" w:rsidRDefault="00522264" w:rsidP="005222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2264" w:rsidRDefault="00522264" w:rsidP="00522264">
      <w:pPr>
        <w:pStyle w:val="1"/>
        <w:tabs>
          <w:tab w:val="left" w:pos="284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522264" w:rsidRPr="00D601C4" w:rsidRDefault="00522264" w:rsidP="00522264"/>
    <w:p w:rsidR="00522264" w:rsidRDefault="00522264" w:rsidP="00522264">
      <w:pPr>
        <w:pStyle w:val="1"/>
        <w:tabs>
          <w:tab w:val="left" w:pos="284"/>
          <w:tab w:val="left" w:pos="2394"/>
        </w:tabs>
      </w:pPr>
      <w:r>
        <w:tab/>
      </w:r>
      <w:r>
        <w:tab/>
      </w:r>
    </w:p>
    <w:p w:rsidR="00522264" w:rsidRDefault="00522264" w:rsidP="00522264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601C4">
        <w:br w:type="page"/>
      </w:r>
      <w:bookmarkStart w:id="0" w:name="_Toc351017841"/>
      <w:r w:rsidRPr="00BC2D24">
        <w:rPr>
          <w:rFonts w:ascii="Times New Roman" w:hAnsi="Times New Roman"/>
          <w:sz w:val="28"/>
          <w:szCs w:val="28"/>
        </w:rPr>
        <w:lastRenderedPageBreak/>
        <w:t>Общие положения</w:t>
      </w:r>
      <w:bookmarkEnd w:id="0"/>
    </w:p>
    <w:p w:rsidR="00522264" w:rsidRPr="00363967" w:rsidRDefault="00522264" w:rsidP="00522264"/>
    <w:p w:rsidR="00522264" w:rsidRDefault="00522264" w:rsidP="00522264">
      <w:p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3967">
        <w:rPr>
          <w:rFonts w:ascii="Times New Roman" w:hAnsi="Times New Roman"/>
          <w:sz w:val="28"/>
          <w:szCs w:val="28"/>
        </w:rPr>
        <w:t xml:space="preserve">1.1. Стандарт </w:t>
      </w:r>
      <w:r w:rsidRPr="00363967">
        <w:rPr>
          <w:rFonts w:ascii="Times New Roman" w:hAnsi="Times New Roman"/>
          <w:bCs/>
          <w:sz w:val="28"/>
          <w:szCs w:val="28"/>
        </w:rPr>
        <w:t>«М</w:t>
      </w:r>
      <w:r w:rsidRPr="00363967">
        <w:rPr>
          <w:rFonts w:ascii="Times New Roman" w:hAnsi="Times New Roman"/>
          <w:spacing w:val="-2"/>
          <w:sz w:val="28"/>
          <w:szCs w:val="28"/>
        </w:rPr>
        <w:t xml:space="preserve">ониторинг исполнения </w:t>
      </w:r>
      <w:r w:rsidRPr="00363967">
        <w:rPr>
          <w:rFonts w:ascii="Times New Roman" w:hAnsi="Times New Roman"/>
          <w:sz w:val="28"/>
          <w:szCs w:val="28"/>
        </w:rPr>
        <w:t>республиканского бюджета Республики Северная Осетия-Алания, бюджета Территориального фонда обязательного медицинского страхования Республики Северная   Осетия - Алания и социально - экономической ситуации в Республике Северная Осетия - Алания» (далее – Стандарт) разработан в соответствии с Федеральным законом от 07.02.2011</w:t>
      </w:r>
      <w:r w:rsidR="004052A5">
        <w:rPr>
          <w:rFonts w:ascii="Times New Roman" w:hAnsi="Times New Roman"/>
          <w:sz w:val="28"/>
          <w:szCs w:val="28"/>
        </w:rPr>
        <w:t xml:space="preserve"> года</w:t>
      </w:r>
      <w:r w:rsidRPr="00363967">
        <w:rPr>
          <w:rFonts w:ascii="Times New Roman" w:hAnsi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704FCD">
        <w:rPr>
          <w:rFonts w:ascii="Times New Roman" w:hAnsi="Times New Roman"/>
          <w:sz w:val="28"/>
          <w:szCs w:val="28"/>
        </w:rPr>
        <w:t> </w:t>
      </w:r>
      <w:r w:rsidRPr="00363967">
        <w:rPr>
          <w:rFonts w:ascii="Times New Roman" w:hAnsi="Times New Roman"/>
          <w:sz w:val="28"/>
          <w:szCs w:val="28"/>
        </w:rPr>
        <w:t xml:space="preserve">ст.10 Закона о Контрольно-счетной палате Республики Северная  Осетия - Алания от 05.03.2005 № 21-РЗ «О Контрольно-счетной палате Республики Северная Осетия - Алания» (далее – Закон о КСП РСО – Алания), а также положений Регламента </w:t>
      </w:r>
      <w:r w:rsidRPr="00363967">
        <w:rPr>
          <w:rFonts w:ascii="Times New Roman" w:hAnsi="Times New Roman"/>
          <w:iCs/>
          <w:sz w:val="28"/>
          <w:szCs w:val="28"/>
        </w:rPr>
        <w:t>КСП РСО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63967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63967">
        <w:rPr>
          <w:rFonts w:ascii="Times New Roman" w:hAnsi="Times New Roman"/>
          <w:iCs/>
          <w:sz w:val="28"/>
          <w:szCs w:val="28"/>
        </w:rPr>
        <w:t>Алания</w:t>
      </w:r>
      <w:r w:rsidRPr="00363967">
        <w:rPr>
          <w:rFonts w:ascii="Times New Roman" w:hAnsi="Times New Roman"/>
          <w:sz w:val="28"/>
          <w:szCs w:val="28"/>
        </w:rPr>
        <w:t>.</w:t>
      </w:r>
    </w:p>
    <w:p w:rsidR="00522264" w:rsidRPr="00FD3DEB" w:rsidRDefault="00522264" w:rsidP="00522264">
      <w:pPr>
        <w:pStyle w:val="a6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6C84">
        <w:rPr>
          <w:sz w:val="28"/>
          <w:szCs w:val="28"/>
        </w:rPr>
        <w:t>При разработке Стандарта учтены положения Стандарта Счетной палаты Российской Федерации «Общие требования к стандартам внешнего государственного и муниципального финансового контроля» (утверждены Коллегией Счетной палаты Российской Федерации (протокол от 12.05.2012 № 21К (854).</w:t>
      </w:r>
    </w:p>
    <w:p w:rsidR="00522264" w:rsidRPr="00522264" w:rsidRDefault="00522264" w:rsidP="00522264">
      <w:pPr>
        <w:tabs>
          <w:tab w:val="left" w:pos="1276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522264">
        <w:rPr>
          <w:rFonts w:ascii="Times New Roman" w:hAnsi="Times New Roman"/>
          <w:sz w:val="28"/>
          <w:szCs w:val="28"/>
        </w:rPr>
        <w:t xml:space="preserve">Стандарт устанавливает основные подходы к организации и проведению мониторинга исполнения республиканского бюджета Республики Северная Осетия-Алания, бюджета Территориального фонда обязательного медицинского страхования Республики Северная   Осетия - Алания и социально - экономической ситуации в Республике Северная Осетия - Алания (далее – </w:t>
      </w:r>
      <w:r w:rsidR="000542A9">
        <w:rPr>
          <w:rFonts w:ascii="Times New Roman" w:hAnsi="Times New Roman"/>
          <w:sz w:val="28"/>
          <w:szCs w:val="28"/>
        </w:rPr>
        <w:t>М</w:t>
      </w:r>
      <w:r w:rsidRPr="00522264">
        <w:rPr>
          <w:rFonts w:ascii="Times New Roman" w:hAnsi="Times New Roman"/>
          <w:sz w:val="28"/>
          <w:szCs w:val="28"/>
        </w:rPr>
        <w:t>ониторинг).</w:t>
      </w:r>
      <w:r w:rsidRPr="00522264">
        <w:rPr>
          <w:rFonts w:ascii="Times New Roman" w:hAnsi="Times New Roman"/>
          <w:bCs/>
          <w:sz w:val="28"/>
          <w:szCs w:val="28"/>
        </w:rPr>
        <w:t xml:space="preserve"> Стандарт обязателен к применению должностными лицами КСП Республики Северная Осетия - Алания.</w:t>
      </w:r>
      <w:r w:rsidRPr="00522264">
        <w:rPr>
          <w:rFonts w:ascii="Times New Roman" w:hAnsi="Times New Roman"/>
          <w:sz w:val="28"/>
          <w:szCs w:val="28"/>
        </w:rPr>
        <w:t xml:space="preserve"> </w:t>
      </w:r>
    </w:p>
    <w:p w:rsidR="00522264" w:rsidRDefault="00522264" w:rsidP="00522264">
      <w:pPr>
        <w:tabs>
          <w:tab w:val="left" w:pos="1276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522264">
        <w:rPr>
          <w:rFonts w:ascii="Times New Roman" w:hAnsi="Times New Roman"/>
          <w:sz w:val="28"/>
          <w:szCs w:val="28"/>
        </w:rPr>
        <w:t xml:space="preserve">Мониторинг – вид экспертно-аналитических мероприятий, проводимых КСП </w:t>
      </w:r>
      <w:r>
        <w:rPr>
          <w:rFonts w:ascii="Times New Roman" w:hAnsi="Times New Roman"/>
          <w:sz w:val="28"/>
          <w:szCs w:val="28"/>
        </w:rPr>
        <w:t>РСО - Алания</w:t>
      </w:r>
      <w:r w:rsidRPr="00522264">
        <w:rPr>
          <w:rFonts w:ascii="Times New Roman" w:hAnsi="Times New Roman"/>
          <w:sz w:val="28"/>
          <w:szCs w:val="28"/>
        </w:rPr>
        <w:t xml:space="preserve">, предусматривающий регулярное наблюдение за показателями исполнения </w:t>
      </w:r>
      <w:r w:rsidRPr="00363967">
        <w:rPr>
          <w:rFonts w:ascii="Times New Roman" w:hAnsi="Times New Roman"/>
          <w:sz w:val="28"/>
          <w:szCs w:val="28"/>
        </w:rPr>
        <w:t xml:space="preserve">республиканского бюджета Республики Северная Осетия-Алания, бюджета Территориального фонда обязательного медицинского страхования </w:t>
      </w:r>
      <w:r w:rsidR="00690766">
        <w:rPr>
          <w:rFonts w:ascii="Times New Roman" w:hAnsi="Times New Roman"/>
          <w:sz w:val="28"/>
          <w:szCs w:val="28"/>
        </w:rPr>
        <w:lastRenderedPageBreak/>
        <w:t>Республики Северная</w:t>
      </w:r>
      <w:r w:rsidRPr="00363967">
        <w:rPr>
          <w:rFonts w:ascii="Times New Roman" w:hAnsi="Times New Roman"/>
          <w:sz w:val="28"/>
          <w:szCs w:val="28"/>
        </w:rPr>
        <w:t xml:space="preserve">  Осетия - Алания и социально - экономической ситуации в Республике Северная Осетия </w:t>
      </w:r>
      <w:r>
        <w:rPr>
          <w:rFonts w:ascii="Times New Roman" w:hAnsi="Times New Roman"/>
          <w:sz w:val="28"/>
          <w:szCs w:val="28"/>
        </w:rPr>
        <w:t>–</w:t>
      </w:r>
      <w:r w:rsidRPr="00363967">
        <w:rPr>
          <w:rFonts w:ascii="Times New Roman" w:hAnsi="Times New Roman"/>
          <w:sz w:val="28"/>
          <w:szCs w:val="28"/>
        </w:rPr>
        <w:t xml:space="preserve"> Алания</w:t>
      </w:r>
      <w:r>
        <w:rPr>
          <w:rFonts w:ascii="Times New Roman" w:hAnsi="Times New Roman"/>
          <w:sz w:val="28"/>
          <w:szCs w:val="28"/>
        </w:rPr>
        <w:t>.</w:t>
      </w:r>
    </w:p>
    <w:p w:rsidR="00522264" w:rsidRDefault="00522264" w:rsidP="00522264">
      <w:pPr>
        <w:tabs>
          <w:tab w:val="left" w:pos="1276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522264">
        <w:rPr>
          <w:rFonts w:ascii="Times New Roman" w:hAnsi="Times New Roman"/>
          <w:sz w:val="28"/>
          <w:szCs w:val="28"/>
        </w:rPr>
        <w:t>Сфера применения Стандарта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264">
        <w:rPr>
          <w:rFonts w:ascii="Times New Roman" w:hAnsi="Times New Roman"/>
          <w:sz w:val="28"/>
          <w:szCs w:val="28"/>
        </w:rPr>
        <w:t>– деятельность К</w:t>
      </w:r>
      <w:r w:rsidR="00690766">
        <w:rPr>
          <w:rFonts w:ascii="Times New Roman" w:hAnsi="Times New Roman"/>
          <w:sz w:val="28"/>
          <w:szCs w:val="28"/>
        </w:rPr>
        <w:t xml:space="preserve">онтрольно-счетной палаты </w:t>
      </w:r>
      <w:r>
        <w:rPr>
          <w:rFonts w:ascii="Times New Roman" w:hAnsi="Times New Roman"/>
          <w:sz w:val="28"/>
          <w:szCs w:val="28"/>
        </w:rPr>
        <w:t>Р</w:t>
      </w:r>
      <w:r w:rsidR="00690766">
        <w:rPr>
          <w:rFonts w:ascii="Times New Roman" w:hAnsi="Times New Roman"/>
          <w:sz w:val="28"/>
          <w:szCs w:val="28"/>
        </w:rPr>
        <w:t>еспублики Северная Осетия – Алания,</w:t>
      </w:r>
      <w:r w:rsidRPr="00522264">
        <w:rPr>
          <w:rFonts w:ascii="Times New Roman" w:hAnsi="Times New Roman"/>
          <w:sz w:val="28"/>
          <w:szCs w:val="28"/>
        </w:rPr>
        <w:t xml:space="preserve"> связанная с организацией и проведением </w:t>
      </w:r>
      <w:r w:rsidR="00157F6B">
        <w:rPr>
          <w:rFonts w:ascii="Times New Roman" w:hAnsi="Times New Roman"/>
          <w:sz w:val="28"/>
          <w:szCs w:val="28"/>
        </w:rPr>
        <w:t>М</w:t>
      </w:r>
      <w:r w:rsidRPr="00522264">
        <w:rPr>
          <w:rFonts w:ascii="Times New Roman" w:hAnsi="Times New Roman"/>
          <w:sz w:val="28"/>
          <w:szCs w:val="28"/>
        </w:rPr>
        <w:t>ониторинга.</w:t>
      </w:r>
    </w:p>
    <w:p w:rsidR="00522264" w:rsidRDefault="00522264" w:rsidP="00522264">
      <w:pPr>
        <w:tabs>
          <w:tab w:val="left" w:pos="1276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522264" w:rsidRDefault="00522264" w:rsidP="00522264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Toc351017842"/>
      <w:r w:rsidRPr="00B63ACE">
        <w:rPr>
          <w:rFonts w:ascii="Times New Roman" w:hAnsi="Times New Roman"/>
          <w:sz w:val="28"/>
          <w:szCs w:val="28"/>
        </w:rPr>
        <w:t>Основани</w:t>
      </w:r>
      <w:r>
        <w:rPr>
          <w:rFonts w:ascii="Times New Roman" w:hAnsi="Times New Roman"/>
          <w:sz w:val="28"/>
          <w:szCs w:val="28"/>
        </w:rPr>
        <w:t>я</w:t>
      </w:r>
      <w:r w:rsidRPr="00B63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мониторинга</w:t>
      </w:r>
      <w:bookmarkEnd w:id="1"/>
    </w:p>
    <w:p w:rsidR="00522264" w:rsidRPr="00522264" w:rsidRDefault="00522264" w:rsidP="00522264">
      <w:pPr>
        <w:ind w:left="-567" w:firstLine="567"/>
      </w:pPr>
    </w:p>
    <w:p w:rsidR="00522264" w:rsidRPr="004F6C84" w:rsidRDefault="00522264" w:rsidP="004F6C84">
      <w:pPr>
        <w:pStyle w:val="pagettl"/>
        <w:spacing w:before="0" w:after="0" w:line="360" w:lineRule="auto"/>
        <w:ind w:left="-567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6C84">
        <w:rPr>
          <w:rFonts w:ascii="Times New Roman" w:hAnsi="Times New Roman"/>
          <w:b w:val="0"/>
          <w:color w:val="auto"/>
          <w:sz w:val="28"/>
          <w:szCs w:val="28"/>
        </w:rPr>
        <w:t xml:space="preserve">Основание проведения </w:t>
      </w:r>
      <w:r w:rsidR="00690766">
        <w:rPr>
          <w:rFonts w:ascii="Times New Roman" w:hAnsi="Times New Roman"/>
          <w:b w:val="0"/>
          <w:color w:val="auto"/>
          <w:sz w:val="28"/>
          <w:szCs w:val="28"/>
        </w:rPr>
        <w:t>М</w:t>
      </w:r>
      <w:r w:rsidRPr="004F6C84">
        <w:rPr>
          <w:rFonts w:ascii="Times New Roman" w:hAnsi="Times New Roman"/>
          <w:b w:val="0"/>
          <w:color w:val="auto"/>
          <w:sz w:val="28"/>
          <w:szCs w:val="28"/>
        </w:rPr>
        <w:t>ониторинга –</w:t>
      </w:r>
      <w:r w:rsidR="00404088" w:rsidRPr="004F6C84">
        <w:rPr>
          <w:rFonts w:ascii="Times New Roman" w:hAnsi="Times New Roman"/>
          <w:b w:val="0"/>
          <w:color w:val="auto"/>
          <w:sz w:val="28"/>
          <w:szCs w:val="28"/>
        </w:rPr>
        <w:t xml:space="preserve"> ст.2</w:t>
      </w:r>
      <w:r w:rsidRPr="004F6C84">
        <w:rPr>
          <w:rFonts w:ascii="Times New Roman" w:hAnsi="Times New Roman"/>
          <w:b w:val="0"/>
          <w:color w:val="auto"/>
          <w:sz w:val="28"/>
          <w:szCs w:val="28"/>
        </w:rPr>
        <w:t xml:space="preserve"> Закона </w:t>
      </w:r>
      <w:r w:rsidR="00404088" w:rsidRPr="004F6C84">
        <w:rPr>
          <w:rFonts w:ascii="Times New Roman" w:hAnsi="Times New Roman"/>
          <w:b w:val="0"/>
          <w:bCs w:val="0"/>
          <w:color w:val="auto"/>
          <w:sz w:val="28"/>
          <w:szCs w:val="28"/>
        </w:rPr>
        <w:t>Республики Северная Осетия</w:t>
      </w:r>
      <w:r w:rsidR="0069076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404088" w:rsidRPr="004F6C84">
        <w:rPr>
          <w:rFonts w:ascii="Times New Roman" w:hAnsi="Times New Roman"/>
          <w:b w:val="0"/>
          <w:bCs w:val="0"/>
          <w:color w:val="auto"/>
          <w:sz w:val="28"/>
          <w:szCs w:val="28"/>
        </w:rPr>
        <w:t>-</w:t>
      </w:r>
      <w:r w:rsidR="0069076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404088" w:rsidRPr="004F6C8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Алания </w:t>
      </w:r>
      <w:r w:rsidRPr="004F6C84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404088" w:rsidRPr="004F6C84">
        <w:rPr>
          <w:rFonts w:ascii="Times New Roman" w:hAnsi="Times New Roman"/>
          <w:b w:val="0"/>
          <w:color w:val="auto"/>
          <w:sz w:val="28"/>
          <w:szCs w:val="28"/>
        </w:rPr>
        <w:t>05</w:t>
      </w:r>
      <w:r w:rsidRPr="004F6C84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404088" w:rsidRPr="004F6C84">
        <w:rPr>
          <w:rFonts w:ascii="Times New Roman" w:hAnsi="Times New Roman"/>
          <w:b w:val="0"/>
          <w:color w:val="auto"/>
          <w:sz w:val="28"/>
          <w:szCs w:val="28"/>
        </w:rPr>
        <w:t>03</w:t>
      </w:r>
      <w:r w:rsidRPr="004F6C84">
        <w:rPr>
          <w:rFonts w:ascii="Times New Roman" w:hAnsi="Times New Roman"/>
          <w:b w:val="0"/>
          <w:color w:val="auto"/>
          <w:sz w:val="28"/>
          <w:szCs w:val="28"/>
        </w:rPr>
        <w:t>.2</w:t>
      </w:r>
      <w:r w:rsidR="00404088" w:rsidRPr="004F6C84">
        <w:rPr>
          <w:rFonts w:ascii="Times New Roman" w:hAnsi="Times New Roman"/>
          <w:b w:val="0"/>
          <w:color w:val="auto"/>
          <w:sz w:val="28"/>
          <w:szCs w:val="28"/>
        </w:rPr>
        <w:t>005</w:t>
      </w:r>
      <w:r w:rsidRPr="004F6C84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404088" w:rsidRPr="004F6C84">
        <w:rPr>
          <w:rFonts w:ascii="Times New Roman" w:hAnsi="Times New Roman"/>
          <w:b w:val="0"/>
          <w:color w:val="auto"/>
          <w:sz w:val="28"/>
          <w:szCs w:val="28"/>
        </w:rPr>
        <w:t>21-РЗ</w:t>
      </w:r>
      <w:r w:rsidR="003D7EAB" w:rsidRPr="004F6C84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4F6C84">
        <w:rPr>
          <w:rFonts w:ascii="Times New Roman" w:hAnsi="Times New Roman"/>
          <w:b w:val="0"/>
          <w:color w:val="auto"/>
          <w:sz w:val="28"/>
          <w:szCs w:val="28"/>
        </w:rPr>
        <w:t xml:space="preserve"> раздел</w:t>
      </w:r>
      <w:r w:rsidR="004F6C84" w:rsidRPr="004F6C84">
        <w:rPr>
          <w:rFonts w:ascii="Times New Roman" w:hAnsi="Times New Roman"/>
          <w:b w:val="0"/>
          <w:color w:val="auto"/>
          <w:sz w:val="28"/>
          <w:szCs w:val="28"/>
        </w:rPr>
        <w:t xml:space="preserve"> 2</w:t>
      </w:r>
      <w:r w:rsidR="004F6C84">
        <w:rPr>
          <w:rFonts w:ascii="Times New Roman" w:hAnsi="Times New Roman"/>
          <w:sz w:val="28"/>
          <w:szCs w:val="28"/>
        </w:rPr>
        <w:t xml:space="preserve"> </w:t>
      </w:r>
      <w:r w:rsidR="004F6C84" w:rsidRPr="004F6C84">
        <w:rPr>
          <w:rFonts w:ascii="Times New Roman" w:hAnsi="Times New Roman"/>
          <w:b w:val="0"/>
          <w:color w:val="auto"/>
          <w:sz w:val="28"/>
          <w:szCs w:val="28"/>
        </w:rPr>
        <w:t>Регламента Контрольно-счетной палаты Республики Северная Осетия-Алания</w:t>
      </w:r>
      <w:r w:rsidR="004F6C84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522264" w:rsidRPr="003A14A4" w:rsidRDefault="00522264" w:rsidP="00522264">
      <w:pPr>
        <w:pStyle w:val="1"/>
        <w:keepNext w:val="0"/>
        <w:widowControl w:val="0"/>
        <w:tabs>
          <w:tab w:val="left" w:pos="284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" w:name="_Toc351017843"/>
      <w:r>
        <w:rPr>
          <w:rFonts w:ascii="Times New Roman" w:hAnsi="Times New Roman"/>
          <w:sz w:val="28"/>
          <w:szCs w:val="28"/>
        </w:rPr>
        <w:t>3</w:t>
      </w:r>
      <w:r w:rsidRPr="00703644">
        <w:rPr>
          <w:rFonts w:ascii="Times New Roman" w:hAnsi="Times New Roman"/>
          <w:sz w:val="28"/>
          <w:szCs w:val="28"/>
        </w:rPr>
        <w:t>. Цел</w:t>
      </w:r>
      <w:r>
        <w:rPr>
          <w:rFonts w:ascii="Times New Roman" w:hAnsi="Times New Roman"/>
          <w:sz w:val="28"/>
          <w:szCs w:val="28"/>
        </w:rPr>
        <w:t>ь</w:t>
      </w:r>
      <w:r w:rsidRPr="007036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мониторинга</w:t>
      </w:r>
      <w:bookmarkEnd w:id="2"/>
    </w:p>
    <w:p w:rsidR="00522264" w:rsidRDefault="00522264" w:rsidP="00522264">
      <w:pPr>
        <w:tabs>
          <w:tab w:val="left" w:pos="1276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522264" w:rsidRDefault="00522264" w:rsidP="00522264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r w:rsidR="00157F6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ониторинга – </w:t>
      </w:r>
      <w:r w:rsidRPr="00626F80">
        <w:rPr>
          <w:rFonts w:ascii="Times New Roman" w:hAnsi="Times New Roman"/>
          <w:sz w:val="28"/>
          <w:szCs w:val="28"/>
        </w:rPr>
        <w:t xml:space="preserve">регулярное информирование </w:t>
      </w:r>
      <w:r w:rsidR="00404088">
        <w:rPr>
          <w:rFonts w:ascii="Times New Roman" w:hAnsi="Times New Roman"/>
          <w:sz w:val="28"/>
          <w:szCs w:val="28"/>
        </w:rPr>
        <w:t>Главы Республики Северная Осетия</w:t>
      </w:r>
      <w:r w:rsidR="00690766">
        <w:rPr>
          <w:rFonts w:ascii="Times New Roman" w:hAnsi="Times New Roman"/>
          <w:sz w:val="28"/>
          <w:szCs w:val="28"/>
        </w:rPr>
        <w:t xml:space="preserve"> </w:t>
      </w:r>
      <w:r w:rsidR="00404088">
        <w:rPr>
          <w:rFonts w:ascii="Times New Roman" w:hAnsi="Times New Roman"/>
          <w:sz w:val="28"/>
          <w:szCs w:val="28"/>
        </w:rPr>
        <w:t>-</w:t>
      </w:r>
      <w:r w:rsidR="00690766">
        <w:rPr>
          <w:rFonts w:ascii="Times New Roman" w:hAnsi="Times New Roman"/>
          <w:sz w:val="28"/>
          <w:szCs w:val="28"/>
        </w:rPr>
        <w:t xml:space="preserve"> </w:t>
      </w:r>
      <w:r w:rsidR="00404088">
        <w:rPr>
          <w:rFonts w:ascii="Times New Roman" w:hAnsi="Times New Roman"/>
          <w:sz w:val="28"/>
          <w:szCs w:val="28"/>
        </w:rPr>
        <w:t xml:space="preserve">Алания и </w:t>
      </w:r>
      <w:r w:rsidR="00DF7941">
        <w:rPr>
          <w:rFonts w:ascii="Times New Roman" w:hAnsi="Times New Roman"/>
          <w:sz w:val="28"/>
          <w:szCs w:val="28"/>
        </w:rPr>
        <w:t>Парламент</w:t>
      </w:r>
      <w:r w:rsidR="00690766">
        <w:rPr>
          <w:rFonts w:ascii="Times New Roman" w:hAnsi="Times New Roman"/>
          <w:sz w:val="28"/>
          <w:szCs w:val="28"/>
        </w:rPr>
        <w:t>а</w:t>
      </w:r>
      <w:r w:rsidR="00DF7941">
        <w:rPr>
          <w:rFonts w:ascii="Times New Roman" w:hAnsi="Times New Roman"/>
          <w:sz w:val="28"/>
          <w:szCs w:val="28"/>
        </w:rPr>
        <w:t xml:space="preserve"> Республики Северная Осетия-Алания </w:t>
      </w:r>
      <w:r w:rsidRPr="00522264">
        <w:rPr>
          <w:rFonts w:ascii="Times New Roman" w:hAnsi="Times New Roman"/>
          <w:sz w:val="28"/>
          <w:szCs w:val="28"/>
        </w:rPr>
        <w:t>о ходе 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967">
        <w:rPr>
          <w:rFonts w:ascii="Times New Roman" w:hAnsi="Times New Roman"/>
          <w:sz w:val="28"/>
          <w:szCs w:val="28"/>
        </w:rPr>
        <w:t xml:space="preserve">республиканского бюджета Республики Северная </w:t>
      </w:r>
      <w:r w:rsidR="00690766">
        <w:rPr>
          <w:rFonts w:ascii="Times New Roman" w:hAnsi="Times New Roman"/>
          <w:sz w:val="28"/>
          <w:szCs w:val="28"/>
        </w:rPr>
        <w:t xml:space="preserve">              </w:t>
      </w:r>
      <w:r w:rsidRPr="00363967">
        <w:rPr>
          <w:rFonts w:ascii="Times New Roman" w:hAnsi="Times New Roman"/>
          <w:sz w:val="28"/>
          <w:szCs w:val="28"/>
        </w:rPr>
        <w:t>Осетия</w:t>
      </w:r>
      <w:r w:rsidR="00690766">
        <w:rPr>
          <w:rFonts w:ascii="Times New Roman" w:hAnsi="Times New Roman"/>
          <w:sz w:val="28"/>
          <w:szCs w:val="28"/>
        </w:rPr>
        <w:t xml:space="preserve"> </w:t>
      </w:r>
      <w:r w:rsidRPr="00363967">
        <w:rPr>
          <w:rFonts w:ascii="Times New Roman" w:hAnsi="Times New Roman"/>
          <w:sz w:val="28"/>
          <w:szCs w:val="28"/>
        </w:rPr>
        <w:t>-</w:t>
      </w:r>
      <w:r w:rsidR="00690766">
        <w:rPr>
          <w:rFonts w:ascii="Times New Roman" w:hAnsi="Times New Roman"/>
          <w:sz w:val="28"/>
          <w:szCs w:val="28"/>
        </w:rPr>
        <w:t xml:space="preserve"> </w:t>
      </w:r>
      <w:r w:rsidRPr="00363967">
        <w:rPr>
          <w:rFonts w:ascii="Times New Roman" w:hAnsi="Times New Roman"/>
          <w:sz w:val="28"/>
          <w:szCs w:val="28"/>
        </w:rPr>
        <w:t xml:space="preserve">Алания, бюджета Территориального фонда обязательного медицинского страхования Республики Северная  </w:t>
      </w:r>
      <w:r w:rsidR="00690766">
        <w:rPr>
          <w:rFonts w:ascii="Times New Roman" w:hAnsi="Times New Roman"/>
          <w:sz w:val="28"/>
          <w:szCs w:val="28"/>
        </w:rPr>
        <w:t>О</w:t>
      </w:r>
      <w:r w:rsidRPr="00363967">
        <w:rPr>
          <w:rFonts w:ascii="Times New Roman" w:hAnsi="Times New Roman"/>
          <w:sz w:val="28"/>
          <w:szCs w:val="28"/>
        </w:rPr>
        <w:t xml:space="preserve">сетия - Алания и социально - экономической ситуации в Республике Северная Осетия </w:t>
      </w:r>
      <w:r>
        <w:rPr>
          <w:rFonts w:ascii="Times New Roman" w:hAnsi="Times New Roman"/>
          <w:sz w:val="28"/>
          <w:szCs w:val="28"/>
        </w:rPr>
        <w:t>–</w:t>
      </w:r>
      <w:r w:rsidRPr="00363967">
        <w:rPr>
          <w:rFonts w:ascii="Times New Roman" w:hAnsi="Times New Roman"/>
          <w:sz w:val="28"/>
          <w:szCs w:val="28"/>
        </w:rPr>
        <w:t xml:space="preserve"> Алания</w:t>
      </w:r>
      <w:r>
        <w:rPr>
          <w:rFonts w:ascii="Times New Roman" w:hAnsi="Times New Roman"/>
          <w:sz w:val="28"/>
          <w:szCs w:val="28"/>
        </w:rPr>
        <w:t>.</w:t>
      </w:r>
    </w:p>
    <w:p w:rsidR="00522264" w:rsidRDefault="00522264" w:rsidP="00522264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522264" w:rsidRDefault="000542A9" w:rsidP="000542A9">
      <w:pPr>
        <w:pStyle w:val="1"/>
        <w:keepNext w:val="0"/>
        <w:widowControl w:val="0"/>
        <w:tabs>
          <w:tab w:val="left" w:pos="284"/>
        </w:tabs>
        <w:spacing w:before="0"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bookmarkStart w:id="3" w:name="_Toc351017844"/>
      <w:r>
        <w:rPr>
          <w:rFonts w:ascii="Times New Roman" w:hAnsi="Times New Roman"/>
          <w:sz w:val="28"/>
          <w:szCs w:val="28"/>
        </w:rPr>
        <w:t>4.</w:t>
      </w:r>
      <w:r w:rsidR="00522264" w:rsidRPr="00C478C8">
        <w:rPr>
          <w:rFonts w:ascii="Times New Roman" w:hAnsi="Times New Roman"/>
          <w:sz w:val="28"/>
          <w:szCs w:val="28"/>
        </w:rPr>
        <w:t xml:space="preserve">Основные задачи </w:t>
      </w:r>
      <w:r w:rsidR="00C16796">
        <w:rPr>
          <w:rFonts w:ascii="Times New Roman" w:hAnsi="Times New Roman"/>
          <w:sz w:val="28"/>
          <w:szCs w:val="28"/>
        </w:rPr>
        <w:t>М</w:t>
      </w:r>
      <w:bookmarkEnd w:id="3"/>
      <w:r w:rsidR="00C16796" w:rsidRPr="00C478C8">
        <w:rPr>
          <w:rFonts w:ascii="Times New Roman" w:hAnsi="Times New Roman"/>
          <w:sz w:val="28"/>
          <w:szCs w:val="28"/>
        </w:rPr>
        <w:t>ониторинга</w:t>
      </w:r>
    </w:p>
    <w:p w:rsidR="00522264" w:rsidRPr="00522264" w:rsidRDefault="00522264" w:rsidP="00522264">
      <w:pPr>
        <w:spacing w:after="0" w:line="360" w:lineRule="auto"/>
        <w:ind w:left="360"/>
      </w:pPr>
    </w:p>
    <w:p w:rsidR="00522264" w:rsidRPr="006C4B0B" w:rsidRDefault="00522264" w:rsidP="0052226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C4B0B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ми</w:t>
      </w:r>
      <w:r w:rsidRPr="006C4B0B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ами</w:t>
      </w:r>
      <w:r w:rsidRPr="006C4B0B">
        <w:rPr>
          <w:rFonts w:ascii="Times New Roman" w:hAnsi="Times New Roman"/>
          <w:sz w:val="28"/>
          <w:szCs w:val="28"/>
        </w:rPr>
        <w:t xml:space="preserve"> </w:t>
      </w:r>
      <w:r w:rsidR="00690766">
        <w:rPr>
          <w:rFonts w:ascii="Times New Roman" w:hAnsi="Times New Roman"/>
          <w:sz w:val="28"/>
          <w:szCs w:val="28"/>
        </w:rPr>
        <w:t>М</w:t>
      </w:r>
      <w:r w:rsidRPr="006C4B0B">
        <w:rPr>
          <w:rFonts w:ascii="Times New Roman" w:hAnsi="Times New Roman"/>
          <w:sz w:val="28"/>
          <w:szCs w:val="28"/>
        </w:rPr>
        <w:t>ониторинга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="00626F80">
        <w:rPr>
          <w:rFonts w:ascii="Times New Roman" w:hAnsi="Times New Roman"/>
          <w:sz w:val="28"/>
          <w:szCs w:val="28"/>
        </w:rPr>
        <w:t>сбор,</w:t>
      </w:r>
      <w:r>
        <w:rPr>
          <w:rFonts w:ascii="Times New Roman" w:hAnsi="Times New Roman"/>
          <w:sz w:val="28"/>
          <w:szCs w:val="28"/>
        </w:rPr>
        <w:t xml:space="preserve"> и анализ на протяжении определенного времени информации</w:t>
      </w:r>
      <w:r w:rsidRPr="00E87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Pr="00DF4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прошедший</w:t>
      </w:r>
      <w:r w:rsidRPr="00DF4976">
        <w:rPr>
          <w:rFonts w:ascii="Times New Roman" w:hAnsi="Times New Roman"/>
          <w:sz w:val="28"/>
          <w:szCs w:val="28"/>
        </w:rPr>
        <w:t xml:space="preserve"> период текущего финансового года</w:t>
      </w:r>
      <w:r>
        <w:rPr>
          <w:rFonts w:ascii="Times New Roman" w:hAnsi="Times New Roman"/>
          <w:sz w:val="28"/>
          <w:szCs w:val="28"/>
        </w:rPr>
        <w:t>:</w:t>
      </w:r>
    </w:p>
    <w:p w:rsidR="00157F6B" w:rsidRDefault="00157F6B" w:rsidP="00157F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DF497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DF4976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и</w:t>
      </w:r>
      <w:r w:rsidRPr="00DF4976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Республики Северная Осетия - Алания, в том числе по доходам, расходам, источникам финансирования дефицита бюджета Республики Северная Осетия - Алания, </w:t>
      </w:r>
      <w:r w:rsidRPr="00DF7941">
        <w:rPr>
          <w:rFonts w:ascii="Times New Roman" w:hAnsi="Times New Roman"/>
          <w:sz w:val="28"/>
          <w:szCs w:val="28"/>
        </w:rPr>
        <w:t xml:space="preserve">государственному долгу Республики </w:t>
      </w:r>
      <w:r w:rsidRPr="00DF7941">
        <w:rPr>
          <w:rFonts w:ascii="Times New Roman" w:hAnsi="Times New Roman"/>
          <w:sz w:val="28"/>
          <w:szCs w:val="28"/>
        </w:rPr>
        <w:lastRenderedPageBreak/>
        <w:t>Северная Осетия - Алания, выполнению Адресной инвестиционной программы Республики Северная Осетия - Алания;</w:t>
      </w:r>
    </w:p>
    <w:p w:rsidR="00157F6B" w:rsidRDefault="00157F6B" w:rsidP="00157F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DF4976">
        <w:rPr>
          <w:rFonts w:ascii="Times New Roman" w:hAnsi="Times New Roman"/>
          <w:sz w:val="28"/>
          <w:szCs w:val="28"/>
        </w:rPr>
        <w:t> </w:t>
      </w:r>
      <w:r w:rsidR="00626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</w:t>
      </w:r>
      <w:r w:rsidRPr="00DF4976">
        <w:rPr>
          <w:rFonts w:ascii="Times New Roman" w:hAnsi="Times New Roman"/>
          <w:sz w:val="28"/>
          <w:szCs w:val="28"/>
        </w:rPr>
        <w:t xml:space="preserve">бюджета </w:t>
      </w:r>
      <w:r w:rsidR="00DF7941" w:rsidRPr="00DF7941">
        <w:rPr>
          <w:rFonts w:ascii="Times New Roman" w:hAnsi="Times New Roman"/>
          <w:sz w:val="28"/>
          <w:szCs w:val="28"/>
        </w:rPr>
        <w:t>Территориального фонда обязательного медицинского страхования Республики Северная Осетия-Алания</w:t>
      </w:r>
      <w:r w:rsidRPr="00DF7941">
        <w:rPr>
          <w:rFonts w:ascii="Times New Roman" w:hAnsi="Times New Roman"/>
          <w:sz w:val="28"/>
          <w:szCs w:val="28"/>
        </w:rPr>
        <w:t>;</w:t>
      </w:r>
    </w:p>
    <w:p w:rsidR="00157F6B" w:rsidRDefault="00157F6B" w:rsidP="00157F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DF497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DF4976">
        <w:rPr>
          <w:rFonts w:ascii="Times New Roman" w:hAnsi="Times New Roman"/>
          <w:sz w:val="28"/>
          <w:szCs w:val="28"/>
        </w:rPr>
        <w:t>социально-экономическ</w:t>
      </w:r>
      <w:r>
        <w:rPr>
          <w:rFonts w:ascii="Times New Roman" w:hAnsi="Times New Roman"/>
          <w:sz w:val="28"/>
          <w:szCs w:val="28"/>
        </w:rPr>
        <w:t>ой</w:t>
      </w:r>
      <w:r w:rsidRPr="00DF4976">
        <w:rPr>
          <w:rFonts w:ascii="Times New Roman" w:hAnsi="Times New Roman"/>
          <w:sz w:val="28"/>
          <w:szCs w:val="28"/>
        </w:rPr>
        <w:t xml:space="preserve"> ситуаци</w:t>
      </w:r>
      <w:r>
        <w:rPr>
          <w:rFonts w:ascii="Times New Roman" w:hAnsi="Times New Roman"/>
          <w:sz w:val="28"/>
          <w:szCs w:val="28"/>
        </w:rPr>
        <w:t>и</w:t>
      </w:r>
      <w:r w:rsidRPr="00DF497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Республики Северная </w:t>
      </w:r>
      <w:r w:rsidR="00C16796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Осетия - Алания</w:t>
      </w:r>
      <w:r w:rsidRPr="00DF4976">
        <w:rPr>
          <w:rFonts w:ascii="Times New Roman" w:hAnsi="Times New Roman"/>
          <w:sz w:val="28"/>
          <w:szCs w:val="28"/>
        </w:rPr>
        <w:t>.</w:t>
      </w:r>
    </w:p>
    <w:p w:rsidR="00157F6B" w:rsidRDefault="00157F6B" w:rsidP="00157F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задачи могут быть установлены локальными нормативными правовыми актами  К</w:t>
      </w:r>
      <w:r w:rsidR="00626F80">
        <w:rPr>
          <w:rFonts w:ascii="Times New Roman" w:hAnsi="Times New Roman"/>
          <w:sz w:val="28"/>
          <w:szCs w:val="28"/>
        </w:rPr>
        <w:t>онтрольно – счетной палаты Республики Северная            Осетия – Алания</w:t>
      </w:r>
      <w:r>
        <w:rPr>
          <w:rFonts w:ascii="Times New Roman" w:hAnsi="Times New Roman"/>
          <w:sz w:val="28"/>
          <w:szCs w:val="28"/>
        </w:rPr>
        <w:t>.</w:t>
      </w:r>
    </w:p>
    <w:p w:rsidR="00157F6B" w:rsidRPr="00DF4976" w:rsidRDefault="00157F6B" w:rsidP="00157F6B">
      <w:pPr>
        <w:pStyle w:val="1"/>
        <w:tabs>
          <w:tab w:val="left" w:pos="28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4" w:name="_Toc351017845"/>
      <w:r>
        <w:rPr>
          <w:rFonts w:ascii="Times New Roman" w:hAnsi="Times New Roman"/>
          <w:sz w:val="28"/>
          <w:szCs w:val="28"/>
        </w:rPr>
        <w:t>5</w:t>
      </w:r>
      <w:r w:rsidRPr="006309F8">
        <w:rPr>
          <w:rFonts w:ascii="Times New Roman" w:hAnsi="Times New Roman"/>
          <w:sz w:val="28"/>
          <w:szCs w:val="28"/>
        </w:rPr>
        <w:t xml:space="preserve">. Порядок подготовки к проведению, проведения и оформления результатов </w:t>
      </w:r>
      <w:r w:rsidR="00C16796">
        <w:rPr>
          <w:rFonts w:ascii="Times New Roman" w:hAnsi="Times New Roman"/>
          <w:sz w:val="28"/>
          <w:szCs w:val="28"/>
        </w:rPr>
        <w:t>М</w:t>
      </w:r>
      <w:r w:rsidRPr="006309F8">
        <w:rPr>
          <w:rFonts w:ascii="Times New Roman" w:hAnsi="Times New Roman"/>
          <w:sz w:val="28"/>
          <w:szCs w:val="28"/>
        </w:rPr>
        <w:t>ониторинга</w:t>
      </w:r>
      <w:bookmarkEnd w:id="4"/>
    </w:p>
    <w:p w:rsidR="00157F6B" w:rsidRPr="00DF7941" w:rsidRDefault="00157F6B" w:rsidP="00C70BB2">
      <w:pPr>
        <w:tabs>
          <w:tab w:val="left" w:pos="567"/>
        </w:tabs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DF7941">
        <w:rPr>
          <w:rFonts w:ascii="Times New Roman" w:hAnsi="Times New Roman"/>
          <w:sz w:val="28"/>
          <w:szCs w:val="28"/>
        </w:rPr>
        <w:t>Порядок подготовки</w:t>
      </w:r>
      <w:r w:rsidRPr="00FF33DD">
        <w:rPr>
          <w:rFonts w:ascii="Times New Roman" w:hAnsi="Times New Roman"/>
          <w:sz w:val="28"/>
          <w:szCs w:val="28"/>
        </w:rPr>
        <w:t xml:space="preserve">, проведения и оформления результатов </w:t>
      </w:r>
      <w:r w:rsidR="00C16796">
        <w:rPr>
          <w:rFonts w:ascii="Times New Roman" w:hAnsi="Times New Roman"/>
          <w:sz w:val="28"/>
          <w:szCs w:val="28"/>
        </w:rPr>
        <w:t>М</w:t>
      </w:r>
      <w:r w:rsidRPr="00FF33DD">
        <w:rPr>
          <w:rFonts w:ascii="Times New Roman" w:hAnsi="Times New Roman"/>
          <w:sz w:val="28"/>
          <w:szCs w:val="28"/>
        </w:rPr>
        <w:t>ониторинга определя</w:t>
      </w:r>
      <w:r>
        <w:rPr>
          <w:rFonts w:ascii="Times New Roman" w:hAnsi="Times New Roman"/>
          <w:sz w:val="28"/>
          <w:szCs w:val="28"/>
        </w:rPr>
        <w:t>е</w:t>
      </w:r>
      <w:r w:rsidRPr="00FF33DD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Регламентом Контрольно-счетной палаты Республики Северная Осетия - Алания, </w:t>
      </w:r>
      <w:r w:rsidR="00DF7941" w:rsidRPr="00DF7941">
        <w:rPr>
          <w:rFonts w:ascii="Times New Roman" w:hAnsi="Times New Roman"/>
          <w:sz w:val="28"/>
          <w:szCs w:val="28"/>
        </w:rPr>
        <w:t>стандарт</w:t>
      </w:r>
      <w:r w:rsidR="00DF7941">
        <w:rPr>
          <w:rFonts w:ascii="Times New Roman" w:hAnsi="Times New Roman"/>
          <w:sz w:val="28"/>
          <w:szCs w:val="28"/>
        </w:rPr>
        <w:t>ом</w:t>
      </w:r>
      <w:r w:rsidR="00DF7941" w:rsidRPr="00DF7941">
        <w:rPr>
          <w:rFonts w:ascii="Times New Roman" w:hAnsi="Times New Roman"/>
          <w:sz w:val="28"/>
          <w:szCs w:val="28"/>
        </w:rPr>
        <w:t xml:space="preserve"> финансового контроля</w:t>
      </w:r>
      <w:r w:rsidR="00DF7941">
        <w:rPr>
          <w:rFonts w:ascii="Times New Roman" w:hAnsi="Times New Roman"/>
          <w:sz w:val="28"/>
          <w:szCs w:val="28"/>
        </w:rPr>
        <w:t xml:space="preserve"> «П</w:t>
      </w:r>
      <w:r w:rsidR="00DF7941" w:rsidRPr="00DF7941">
        <w:rPr>
          <w:rFonts w:ascii="Times New Roman" w:hAnsi="Times New Roman"/>
          <w:sz w:val="28"/>
          <w:szCs w:val="28"/>
        </w:rPr>
        <w:t>роведение экспертно-аналитического мероприятия»</w:t>
      </w:r>
      <w:r w:rsidR="00DF7941">
        <w:rPr>
          <w:rFonts w:ascii="Times New Roman" w:hAnsi="Times New Roman"/>
          <w:sz w:val="28"/>
          <w:szCs w:val="28"/>
        </w:rPr>
        <w:t>,</w:t>
      </w:r>
      <w:r w:rsidR="00DF7941" w:rsidRPr="00DF7941">
        <w:rPr>
          <w:rFonts w:ascii="Times New Roman" w:hAnsi="Times New Roman"/>
          <w:sz w:val="28"/>
          <w:szCs w:val="28"/>
        </w:rPr>
        <w:t xml:space="preserve"> </w:t>
      </w:r>
      <w:r w:rsidRPr="00DF7941">
        <w:rPr>
          <w:rFonts w:ascii="Times New Roman" w:hAnsi="Times New Roman"/>
          <w:sz w:val="28"/>
          <w:szCs w:val="28"/>
        </w:rPr>
        <w:t>иными  локальными нормативными правовыми актами К</w:t>
      </w:r>
      <w:r w:rsidR="00626F80" w:rsidRPr="00DF7941">
        <w:rPr>
          <w:rFonts w:ascii="Times New Roman" w:hAnsi="Times New Roman"/>
          <w:sz w:val="28"/>
          <w:szCs w:val="28"/>
        </w:rPr>
        <w:t xml:space="preserve">онтрольно-счетной палаты </w:t>
      </w:r>
      <w:r w:rsidRPr="00DF7941">
        <w:rPr>
          <w:rFonts w:ascii="Times New Roman" w:hAnsi="Times New Roman"/>
          <w:sz w:val="28"/>
          <w:szCs w:val="28"/>
        </w:rPr>
        <w:t xml:space="preserve"> Р</w:t>
      </w:r>
      <w:r w:rsidR="00626F80" w:rsidRPr="00DF7941">
        <w:rPr>
          <w:rFonts w:ascii="Times New Roman" w:hAnsi="Times New Roman"/>
          <w:sz w:val="28"/>
          <w:szCs w:val="28"/>
        </w:rPr>
        <w:t xml:space="preserve">еспублики Северная Осетия </w:t>
      </w:r>
      <w:r w:rsidR="00C70BB2">
        <w:rPr>
          <w:rFonts w:ascii="Times New Roman" w:hAnsi="Times New Roman"/>
          <w:sz w:val="28"/>
          <w:szCs w:val="28"/>
        </w:rPr>
        <w:t>–</w:t>
      </w:r>
      <w:r w:rsidR="00626F80" w:rsidRPr="00DF7941">
        <w:rPr>
          <w:rFonts w:ascii="Times New Roman" w:hAnsi="Times New Roman"/>
          <w:sz w:val="28"/>
          <w:szCs w:val="28"/>
        </w:rPr>
        <w:t xml:space="preserve"> Алания</w:t>
      </w:r>
      <w:r w:rsidR="00C70BB2">
        <w:rPr>
          <w:rFonts w:ascii="Times New Roman" w:hAnsi="Times New Roman"/>
          <w:sz w:val="28"/>
          <w:szCs w:val="28"/>
        </w:rPr>
        <w:t>.</w:t>
      </w:r>
    </w:p>
    <w:p w:rsidR="00157F6B" w:rsidRDefault="00157F6B" w:rsidP="00157F6B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57F6B"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 части</w:t>
      </w:r>
      <w:r w:rsidRPr="00E46C61">
        <w:rPr>
          <w:rFonts w:ascii="Times New Roman" w:hAnsi="Times New Roman"/>
          <w:sz w:val="28"/>
          <w:szCs w:val="28"/>
        </w:rPr>
        <w:t xml:space="preserve"> исполнения бюджета </w:t>
      </w:r>
      <w:r>
        <w:rPr>
          <w:rFonts w:ascii="Times New Roman" w:hAnsi="Times New Roman"/>
          <w:sz w:val="28"/>
          <w:szCs w:val="28"/>
        </w:rPr>
        <w:t xml:space="preserve">Республики Северная Осетия - Алания Мониторинг </w:t>
      </w:r>
      <w:r w:rsidRPr="00E46C61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по показателям </w:t>
      </w:r>
      <w:r w:rsidRPr="00C70BB2">
        <w:rPr>
          <w:rFonts w:ascii="Times New Roman" w:hAnsi="Times New Roman"/>
          <w:sz w:val="28"/>
          <w:szCs w:val="28"/>
        </w:rPr>
        <w:t xml:space="preserve">закона </w:t>
      </w:r>
      <w:r w:rsidR="00C70BB2" w:rsidRPr="00C70BB2">
        <w:rPr>
          <w:rFonts w:ascii="Times New Roman" w:hAnsi="Times New Roman"/>
          <w:sz w:val="28"/>
          <w:szCs w:val="28"/>
        </w:rPr>
        <w:t>Республики Северная Осетия-Алания</w:t>
      </w:r>
      <w:r w:rsidRPr="00C70BB2">
        <w:rPr>
          <w:rFonts w:ascii="Times New Roman" w:hAnsi="Times New Roman"/>
          <w:sz w:val="28"/>
          <w:szCs w:val="28"/>
        </w:rPr>
        <w:t xml:space="preserve"> о бюджете </w:t>
      </w:r>
      <w:r w:rsidR="00C70BB2" w:rsidRPr="00C70BB2">
        <w:rPr>
          <w:rFonts w:ascii="Times New Roman" w:hAnsi="Times New Roman"/>
          <w:sz w:val="28"/>
          <w:szCs w:val="28"/>
        </w:rPr>
        <w:t>Республики Северная Осетия-Алания</w:t>
      </w:r>
      <w:r w:rsidRPr="00C70BB2">
        <w:rPr>
          <w:rFonts w:ascii="Times New Roman" w:hAnsi="Times New Roman"/>
          <w:sz w:val="28"/>
          <w:szCs w:val="28"/>
        </w:rPr>
        <w:t xml:space="preserve"> на текущий финансовый год и плановый период, сводной бюджетной росписи бюджета </w:t>
      </w:r>
      <w:r w:rsidR="00C70BB2" w:rsidRPr="00C70BB2">
        <w:rPr>
          <w:rFonts w:ascii="Times New Roman" w:hAnsi="Times New Roman"/>
          <w:sz w:val="28"/>
          <w:szCs w:val="28"/>
        </w:rPr>
        <w:t>Республики Северная Осетия</w:t>
      </w:r>
      <w:r w:rsidR="00C16796">
        <w:rPr>
          <w:rFonts w:ascii="Times New Roman" w:hAnsi="Times New Roman"/>
          <w:sz w:val="28"/>
          <w:szCs w:val="28"/>
        </w:rPr>
        <w:t xml:space="preserve"> </w:t>
      </w:r>
      <w:r w:rsidR="00C70BB2" w:rsidRPr="00C70BB2">
        <w:rPr>
          <w:rFonts w:ascii="Times New Roman" w:hAnsi="Times New Roman"/>
          <w:sz w:val="28"/>
          <w:szCs w:val="28"/>
        </w:rPr>
        <w:t>-</w:t>
      </w:r>
      <w:r w:rsidR="00C16796">
        <w:rPr>
          <w:rFonts w:ascii="Times New Roman" w:hAnsi="Times New Roman"/>
          <w:sz w:val="28"/>
          <w:szCs w:val="28"/>
        </w:rPr>
        <w:t xml:space="preserve"> </w:t>
      </w:r>
      <w:r w:rsidR="00C70BB2" w:rsidRPr="00C70BB2">
        <w:rPr>
          <w:rFonts w:ascii="Times New Roman" w:hAnsi="Times New Roman"/>
          <w:sz w:val="28"/>
          <w:szCs w:val="28"/>
        </w:rPr>
        <w:t>Алания</w:t>
      </w:r>
      <w:r w:rsidRPr="00C70BB2">
        <w:rPr>
          <w:rFonts w:ascii="Times New Roman" w:hAnsi="Times New Roman"/>
          <w:sz w:val="28"/>
          <w:szCs w:val="28"/>
        </w:rPr>
        <w:t xml:space="preserve">, бюджетной отчетности об исполнении бюджета Республики Северная Осетия - Алания за истекший период текущего финансового года, формируемой финансовым органом </w:t>
      </w:r>
      <w:r w:rsidR="00C70BB2" w:rsidRPr="00C70BB2">
        <w:rPr>
          <w:rFonts w:ascii="Times New Roman" w:hAnsi="Times New Roman"/>
          <w:sz w:val="28"/>
          <w:szCs w:val="28"/>
        </w:rPr>
        <w:t xml:space="preserve">Республики Северная Осетия-Алания </w:t>
      </w:r>
      <w:r w:rsidRPr="00C70BB2">
        <w:rPr>
          <w:rFonts w:ascii="Times New Roman" w:hAnsi="Times New Roman"/>
          <w:sz w:val="28"/>
          <w:szCs w:val="28"/>
        </w:rPr>
        <w:t xml:space="preserve"> и главными администраторами средств бюджета </w:t>
      </w:r>
      <w:r w:rsidR="00C70BB2" w:rsidRPr="00C70BB2">
        <w:rPr>
          <w:rFonts w:ascii="Times New Roman" w:hAnsi="Times New Roman"/>
          <w:sz w:val="28"/>
          <w:szCs w:val="28"/>
        </w:rPr>
        <w:t>Республики Северная Осетия-Алания</w:t>
      </w:r>
      <w:r w:rsidRPr="00C70BB2">
        <w:rPr>
          <w:rFonts w:ascii="Times New Roman" w:hAnsi="Times New Roman"/>
          <w:sz w:val="28"/>
          <w:szCs w:val="28"/>
        </w:rPr>
        <w:t xml:space="preserve"> в установленном порядке.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3A9C" w:rsidRDefault="004D3A9C" w:rsidP="004D3A9C">
      <w:pPr>
        <w:pStyle w:val="a8"/>
        <w:tabs>
          <w:tab w:val="left" w:pos="1276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3A9C"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> В части</w:t>
      </w:r>
      <w:r w:rsidR="00C70BB2">
        <w:rPr>
          <w:rFonts w:ascii="Times New Roman" w:hAnsi="Times New Roman"/>
          <w:sz w:val="28"/>
          <w:szCs w:val="28"/>
        </w:rPr>
        <w:t xml:space="preserve"> исполнения бюджета Т</w:t>
      </w:r>
      <w:r>
        <w:rPr>
          <w:rFonts w:ascii="Times New Roman" w:hAnsi="Times New Roman"/>
          <w:sz w:val="28"/>
          <w:szCs w:val="28"/>
        </w:rPr>
        <w:t>ерриториального</w:t>
      </w:r>
      <w:r w:rsidR="00C70BB2">
        <w:rPr>
          <w:rFonts w:ascii="Times New Roman" w:hAnsi="Times New Roman"/>
          <w:sz w:val="28"/>
          <w:szCs w:val="28"/>
        </w:rPr>
        <w:t xml:space="preserve"> </w:t>
      </w:r>
      <w:r w:rsidR="00C70BB2" w:rsidRPr="00C70BB2">
        <w:rPr>
          <w:rFonts w:ascii="Times New Roman" w:hAnsi="Times New Roman"/>
          <w:sz w:val="28"/>
          <w:szCs w:val="28"/>
        </w:rPr>
        <w:t>фонда обязательного медицинского страхования</w:t>
      </w:r>
      <w:r w:rsidR="00C70BB2" w:rsidRPr="00701E7D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Северная Осетия </w:t>
      </w:r>
      <w:r w:rsidR="00C70BB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Алания</w:t>
      </w:r>
      <w:r w:rsidR="00C70B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70BB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ониторинг</w:t>
      </w:r>
      <w:r w:rsidRPr="00E46C61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 xml:space="preserve">по показателям </w:t>
      </w:r>
      <w:r w:rsidRPr="0091489A">
        <w:rPr>
          <w:rFonts w:ascii="Times New Roman" w:hAnsi="Times New Roman"/>
          <w:sz w:val="28"/>
          <w:szCs w:val="28"/>
        </w:rPr>
        <w:t xml:space="preserve">закона </w:t>
      </w:r>
      <w:r w:rsidR="00C70BB2" w:rsidRPr="0091489A">
        <w:rPr>
          <w:rFonts w:ascii="Times New Roman" w:hAnsi="Times New Roman"/>
          <w:sz w:val="28"/>
          <w:szCs w:val="28"/>
        </w:rPr>
        <w:t>Республики</w:t>
      </w:r>
      <w:r w:rsidR="00C70BB2" w:rsidRPr="00C70BB2">
        <w:rPr>
          <w:rFonts w:ascii="Times New Roman" w:hAnsi="Times New Roman"/>
          <w:sz w:val="28"/>
          <w:szCs w:val="28"/>
        </w:rPr>
        <w:t xml:space="preserve"> Северная Осетия-Алания </w:t>
      </w:r>
      <w:r w:rsidR="0091489A">
        <w:rPr>
          <w:rFonts w:ascii="Times New Roman" w:hAnsi="Times New Roman"/>
          <w:sz w:val="28"/>
          <w:szCs w:val="28"/>
        </w:rPr>
        <w:t xml:space="preserve">о </w:t>
      </w:r>
      <w:r w:rsidRPr="0091489A">
        <w:rPr>
          <w:rFonts w:ascii="Times New Roman" w:hAnsi="Times New Roman"/>
          <w:sz w:val="28"/>
          <w:szCs w:val="28"/>
        </w:rPr>
        <w:lastRenderedPageBreak/>
        <w:t xml:space="preserve">бюджете </w:t>
      </w:r>
      <w:r w:rsidR="0091489A" w:rsidRPr="0091489A">
        <w:rPr>
          <w:rFonts w:ascii="Times New Roman" w:hAnsi="Times New Roman"/>
          <w:sz w:val="28"/>
          <w:szCs w:val="28"/>
        </w:rPr>
        <w:t>Т</w:t>
      </w:r>
      <w:r w:rsidRPr="0091489A">
        <w:rPr>
          <w:rFonts w:ascii="Times New Roman" w:hAnsi="Times New Roman"/>
          <w:sz w:val="28"/>
          <w:szCs w:val="28"/>
        </w:rPr>
        <w:t xml:space="preserve">ерриториального </w:t>
      </w:r>
      <w:r w:rsidR="0091489A" w:rsidRPr="00C70BB2">
        <w:rPr>
          <w:rFonts w:ascii="Times New Roman" w:hAnsi="Times New Roman"/>
          <w:sz w:val="28"/>
          <w:szCs w:val="28"/>
        </w:rPr>
        <w:t>фонда обязательного медицинского страхования</w:t>
      </w:r>
      <w:r w:rsidR="0091489A" w:rsidRPr="00701E7D">
        <w:rPr>
          <w:sz w:val="28"/>
          <w:szCs w:val="28"/>
        </w:rPr>
        <w:t xml:space="preserve"> </w:t>
      </w:r>
      <w:r w:rsidR="0091489A">
        <w:rPr>
          <w:rFonts w:ascii="Times New Roman" w:hAnsi="Times New Roman"/>
          <w:sz w:val="28"/>
          <w:szCs w:val="28"/>
        </w:rPr>
        <w:t xml:space="preserve">Республики Северная Осетия – </w:t>
      </w:r>
      <w:r w:rsidR="0091489A" w:rsidRPr="00471817">
        <w:rPr>
          <w:rFonts w:ascii="Times New Roman" w:hAnsi="Times New Roman"/>
          <w:sz w:val="28"/>
          <w:szCs w:val="28"/>
        </w:rPr>
        <w:t>Алания</w:t>
      </w:r>
      <w:r w:rsidRPr="00471817">
        <w:rPr>
          <w:rFonts w:ascii="Times New Roman" w:hAnsi="Times New Roman"/>
          <w:sz w:val="28"/>
          <w:szCs w:val="28"/>
        </w:rPr>
        <w:t xml:space="preserve"> на текущий финансовый год и плановый период, </w:t>
      </w:r>
      <w:r w:rsidRPr="0091489A">
        <w:rPr>
          <w:rFonts w:ascii="Times New Roman" w:hAnsi="Times New Roman"/>
          <w:sz w:val="28"/>
          <w:szCs w:val="28"/>
        </w:rPr>
        <w:t xml:space="preserve">бюджетной отчетности об исполнении </w:t>
      </w:r>
      <w:r w:rsidR="0091489A" w:rsidRPr="0091489A">
        <w:rPr>
          <w:rFonts w:ascii="Times New Roman" w:hAnsi="Times New Roman"/>
          <w:sz w:val="28"/>
          <w:szCs w:val="28"/>
        </w:rPr>
        <w:t>Т</w:t>
      </w:r>
      <w:r w:rsidRPr="0091489A">
        <w:rPr>
          <w:rFonts w:ascii="Times New Roman" w:hAnsi="Times New Roman"/>
          <w:sz w:val="28"/>
          <w:szCs w:val="28"/>
        </w:rPr>
        <w:t xml:space="preserve">ерриториального </w:t>
      </w:r>
      <w:r w:rsidR="0091489A" w:rsidRPr="00C70BB2">
        <w:rPr>
          <w:rFonts w:ascii="Times New Roman" w:hAnsi="Times New Roman"/>
          <w:sz w:val="28"/>
          <w:szCs w:val="28"/>
        </w:rPr>
        <w:t>фонда обязательного медицинского страхования</w:t>
      </w:r>
      <w:r w:rsidR="0091489A" w:rsidRPr="00701E7D">
        <w:rPr>
          <w:sz w:val="28"/>
          <w:szCs w:val="28"/>
        </w:rPr>
        <w:t xml:space="preserve"> </w:t>
      </w:r>
      <w:r w:rsidR="0091489A">
        <w:rPr>
          <w:rFonts w:ascii="Times New Roman" w:hAnsi="Times New Roman"/>
          <w:sz w:val="28"/>
          <w:szCs w:val="28"/>
        </w:rPr>
        <w:t>Республики Северная Осетия – Алани</w:t>
      </w:r>
      <w:r w:rsidR="0091489A" w:rsidRPr="0091489A">
        <w:rPr>
          <w:rFonts w:ascii="Times New Roman" w:hAnsi="Times New Roman"/>
          <w:sz w:val="28"/>
          <w:szCs w:val="28"/>
        </w:rPr>
        <w:t>я</w:t>
      </w:r>
      <w:r w:rsidRPr="0091489A">
        <w:rPr>
          <w:rFonts w:ascii="Times New Roman" w:hAnsi="Times New Roman"/>
          <w:sz w:val="28"/>
          <w:szCs w:val="28"/>
        </w:rPr>
        <w:t>, формируемой ор</w:t>
      </w:r>
      <w:r w:rsidR="0091489A">
        <w:rPr>
          <w:rFonts w:ascii="Times New Roman" w:hAnsi="Times New Roman"/>
          <w:sz w:val="28"/>
          <w:szCs w:val="28"/>
        </w:rPr>
        <w:t>ганом управления территориальным</w:t>
      </w:r>
      <w:r w:rsidRPr="0091489A">
        <w:rPr>
          <w:rFonts w:ascii="Times New Roman" w:hAnsi="Times New Roman"/>
          <w:sz w:val="28"/>
          <w:szCs w:val="28"/>
        </w:rPr>
        <w:t xml:space="preserve"> </w:t>
      </w:r>
      <w:r w:rsidR="0091489A" w:rsidRPr="0091489A">
        <w:rPr>
          <w:rFonts w:ascii="Times New Roman" w:hAnsi="Times New Roman"/>
          <w:sz w:val="28"/>
          <w:szCs w:val="28"/>
        </w:rPr>
        <w:t>фондом обязательного медицин</w:t>
      </w:r>
      <w:r w:rsidR="0091489A" w:rsidRPr="00C70BB2">
        <w:rPr>
          <w:rFonts w:ascii="Times New Roman" w:hAnsi="Times New Roman"/>
          <w:sz w:val="28"/>
          <w:szCs w:val="28"/>
        </w:rPr>
        <w:t>ского страхован</w:t>
      </w:r>
      <w:r w:rsidR="0091489A" w:rsidRPr="0091489A">
        <w:rPr>
          <w:rFonts w:ascii="Times New Roman" w:hAnsi="Times New Roman"/>
          <w:sz w:val="28"/>
          <w:szCs w:val="28"/>
        </w:rPr>
        <w:t>ия</w:t>
      </w:r>
      <w:r w:rsidRPr="0091489A">
        <w:rPr>
          <w:rFonts w:ascii="Times New Roman" w:hAnsi="Times New Roman"/>
          <w:sz w:val="28"/>
          <w:szCs w:val="28"/>
        </w:rPr>
        <w:t xml:space="preserve"> и главными администраторами средств бюджета </w:t>
      </w:r>
      <w:r w:rsidR="0091489A" w:rsidRPr="0091489A">
        <w:rPr>
          <w:rFonts w:ascii="Times New Roman" w:hAnsi="Times New Roman"/>
          <w:sz w:val="28"/>
          <w:szCs w:val="28"/>
        </w:rPr>
        <w:t>Республики Северная Осетия – Алания</w:t>
      </w:r>
      <w:r w:rsidRPr="0091489A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4D3A9C" w:rsidRPr="00E87FF0" w:rsidRDefault="004D3A9C" w:rsidP="004D3A9C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3A9C"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 xml:space="preserve"> В части </w:t>
      </w:r>
      <w:r w:rsidRPr="00145E08">
        <w:rPr>
          <w:rFonts w:ascii="Times New Roman" w:hAnsi="Times New Roman"/>
          <w:sz w:val="28"/>
          <w:szCs w:val="28"/>
        </w:rPr>
        <w:t xml:space="preserve">социально-экономической ситуации в </w:t>
      </w:r>
      <w:r>
        <w:rPr>
          <w:rFonts w:ascii="Times New Roman" w:hAnsi="Times New Roman"/>
          <w:sz w:val="28"/>
          <w:szCs w:val="28"/>
        </w:rPr>
        <w:t>Республике Северная Осетия - Алания Мониторинг</w:t>
      </w:r>
      <w:r w:rsidRPr="00145E08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 xml:space="preserve">в установленном порядке по перечню обязательных показателей. Перечень обязательных показателей формируется по направлениям социально-экономического развития Республики Северная Осетия - Алания и включает информацию о </w:t>
      </w:r>
      <w:r w:rsidRPr="00E87FF0">
        <w:rPr>
          <w:rFonts w:ascii="Times New Roman" w:hAnsi="Times New Roman"/>
          <w:sz w:val="28"/>
          <w:szCs w:val="28"/>
        </w:rPr>
        <w:t>периодичност</w:t>
      </w:r>
      <w:r>
        <w:rPr>
          <w:rFonts w:ascii="Times New Roman" w:hAnsi="Times New Roman"/>
          <w:sz w:val="28"/>
          <w:szCs w:val="28"/>
        </w:rPr>
        <w:t>и</w:t>
      </w:r>
      <w:r w:rsidRPr="00E87FF0">
        <w:rPr>
          <w:rFonts w:ascii="Times New Roman" w:hAnsi="Times New Roman"/>
          <w:sz w:val="28"/>
          <w:szCs w:val="28"/>
        </w:rPr>
        <w:t xml:space="preserve"> их сбора и источник</w:t>
      </w:r>
      <w:r>
        <w:rPr>
          <w:rFonts w:ascii="Times New Roman" w:hAnsi="Times New Roman"/>
          <w:sz w:val="28"/>
          <w:szCs w:val="28"/>
        </w:rPr>
        <w:t>ах</w:t>
      </w:r>
      <w:r w:rsidRPr="00E87FF0">
        <w:rPr>
          <w:rFonts w:ascii="Times New Roman" w:hAnsi="Times New Roman"/>
          <w:sz w:val="28"/>
          <w:szCs w:val="28"/>
        </w:rPr>
        <w:t xml:space="preserve">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4D3A9C" w:rsidRDefault="004D3A9C" w:rsidP="004D3A9C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3A9C">
        <w:rPr>
          <w:rFonts w:ascii="Times New Roman" w:hAnsi="Times New Roman"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 xml:space="preserve"> При организации и проведении Мониторинга учитывается установленный </w:t>
      </w:r>
      <w:r w:rsidRPr="00F74193">
        <w:rPr>
          <w:rFonts w:ascii="Times New Roman" w:hAnsi="Times New Roman"/>
          <w:sz w:val="28"/>
          <w:szCs w:val="28"/>
        </w:rPr>
        <w:t>органами/организациями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817">
        <w:rPr>
          <w:rFonts w:ascii="Times New Roman" w:hAnsi="Times New Roman"/>
          <w:sz w:val="28"/>
          <w:szCs w:val="28"/>
        </w:rPr>
        <w:t xml:space="preserve">(например, </w:t>
      </w:r>
      <w:r w:rsidR="00471817" w:rsidRPr="00471817">
        <w:rPr>
          <w:rFonts w:ascii="Times New Roman" w:hAnsi="Times New Roman"/>
          <w:sz w:val="28"/>
          <w:szCs w:val="28"/>
        </w:rPr>
        <w:t xml:space="preserve">Территориальным органом </w:t>
      </w:r>
      <w:r w:rsidR="00471817">
        <w:rPr>
          <w:rFonts w:ascii="Times New Roman" w:hAnsi="Times New Roman"/>
          <w:sz w:val="28"/>
          <w:szCs w:val="28"/>
        </w:rPr>
        <w:t>Федеральной службы</w:t>
      </w:r>
      <w:r w:rsidRPr="00471817">
        <w:rPr>
          <w:rFonts w:ascii="Times New Roman" w:hAnsi="Times New Roman"/>
          <w:sz w:val="28"/>
          <w:szCs w:val="28"/>
        </w:rPr>
        <w:t xml:space="preserve"> государственной статистки, государственными органами </w:t>
      </w:r>
      <w:r w:rsidR="00471817" w:rsidRPr="00471817">
        <w:rPr>
          <w:rFonts w:ascii="Times New Roman" w:hAnsi="Times New Roman"/>
          <w:sz w:val="28"/>
          <w:szCs w:val="28"/>
        </w:rPr>
        <w:t>Республики Северная Осетия-Алания</w:t>
      </w:r>
      <w:r w:rsidRPr="00471817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на которые возложены соответствующие полномочия, порядок формирования и представления (в том числе в части сроков) официальной информации о показателях, наблюдаемых в ходе Мониторинга.</w:t>
      </w:r>
    </w:p>
    <w:p w:rsidR="004D3A9C" w:rsidRDefault="004D3A9C" w:rsidP="004D3A9C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3A9C">
        <w:rPr>
          <w:rFonts w:ascii="Times New Roman" w:hAnsi="Times New Roman"/>
          <w:sz w:val="28"/>
          <w:szCs w:val="28"/>
        </w:rPr>
        <w:t>5.6.</w:t>
      </w:r>
      <w:r>
        <w:rPr>
          <w:rFonts w:ascii="Times New Roman" w:hAnsi="Times New Roman"/>
          <w:b/>
          <w:sz w:val="28"/>
          <w:szCs w:val="28"/>
        </w:rPr>
        <w:t> </w:t>
      </w:r>
      <w:r w:rsidRPr="00FF6F62">
        <w:rPr>
          <w:rFonts w:ascii="Times New Roman" w:hAnsi="Times New Roman"/>
          <w:sz w:val="28"/>
          <w:szCs w:val="28"/>
        </w:rPr>
        <w:t xml:space="preserve">При изложении результатов </w:t>
      </w:r>
      <w:r>
        <w:rPr>
          <w:rFonts w:ascii="Times New Roman" w:hAnsi="Times New Roman"/>
          <w:sz w:val="28"/>
          <w:szCs w:val="28"/>
        </w:rPr>
        <w:t>М</w:t>
      </w:r>
      <w:r w:rsidRPr="00FF6F62">
        <w:rPr>
          <w:rFonts w:ascii="Times New Roman" w:hAnsi="Times New Roman"/>
          <w:sz w:val="28"/>
          <w:szCs w:val="28"/>
        </w:rPr>
        <w:t>ониторинга использ</w:t>
      </w:r>
      <w:r>
        <w:rPr>
          <w:rFonts w:ascii="Times New Roman" w:hAnsi="Times New Roman"/>
          <w:sz w:val="28"/>
          <w:szCs w:val="28"/>
        </w:rPr>
        <w:t>уются</w:t>
      </w:r>
      <w:r w:rsidRPr="00FF6F62">
        <w:rPr>
          <w:rFonts w:ascii="Times New Roman" w:hAnsi="Times New Roman"/>
          <w:sz w:val="28"/>
          <w:szCs w:val="28"/>
        </w:rPr>
        <w:t xml:space="preserve"> статически</w:t>
      </w:r>
      <w:r>
        <w:rPr>
          <w:rFonts w:ascii="Times New Roman" w:hAnsi="Times New Roman"/>
          <w:sz w:val="28"/>
          <w:szCs w:val="28"/>
        </w:rPr>
        <w:t>е</w:t>
      </w:r>
      <w:r w:rsidRPr="00FF6F62">
        <w:rPr>
          <w:rFonts w:ascii="Times New Roman" w:hAnsi="Times New Roman"/>
          <w:sz w:val="28"/>
          <w:szCs w:val="28"/>
        </w:rPr>
        <w:t xml:space="preserve"> (одномоментны</w:t>
      </w:r>
      <w:r>
        <w:rPr>
          <w:rFonts w:ascii="Times New Roman" w:hAnsi="Times New Roman"/>
          <w:sz w:val="28"/>
          <w:szCs w:val="28"/>
        </w:rPr>
        <w:t>е</w:t>
      </w:r>
      <w:r w:rsidRPr="00FF6F6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и/</w:t>
      </w:r>
      <w:r w:rsidRPr="00FF6F62">
        <w:rPr>
          <w:rFonts w:ascii="Times New Roman" w:hAnsi="Times New Roman"/>
          <w:sz w:val="28"/>
          <w:szCs w:val="28"/>
        </w:rPr>
        <w:t>или динамически</w:t>
      </w:r>
      <w:r>
        <w:rPr>
          <w:rFonts w:ascii="Times New Roman" w:hAnsi="Times New Roman"/>
          <w:sz w:val="28"/>
          <w:szCs w:val="28"/>
        </w:rPr>
        <w:t>е</w:t>
      </w:r>
      <w:r w:rsidRPr="00FF6F62">
        <w:rPr>
          <w:rFonts w:ascii="Times New Roman" w:hAnsi="Times New Roman"/>
          <w:sz w:val="28"/>
          <w:szCs w:val="28"/>
        </w:rPr>
        <w:t xml:space="preserve"> (за несколько периодов) </w:t>
      </w:r>
      <w:r>
        <w:rPr>
          <w:rFonts w:ascii="Times New Roman" w:hAnsi="Times New Roman"/>
          <w:sz w:val="28"/>
          <w:szCs w:val="28"/>
        </w:rPr>
        <w:t xml:space="preserve">показатели. С учетом характера показателей результаты Мониторинга могут быть изложены в форме </w:t>
      </w:r>
      <w:r w:rsidRPr="00C006CD">
        <w:rPr>
          <w:rFonts w:ascii="Times New Roman" w:hAnsi="Times New Roman"/>
          <w:sz w:val="28"/>
          <w:szCs w:val="28"/>
        </w:rPr>
        <w:t>прост</w:t>
      </w:r>
      <w:r>
        <w:rPr>
          <w:rFonts w:ascii="Times New Roman" w:hAnsi="Times New Roman"/>
          <w:sz w:val="28"/>
          <w:szCs w:val="28"/>
        </w:rPr>
        <w:t>ой</w:t>
      </w:r>
      <w:r w:rsidRPr="00C006CD">
        <w:rPr>
          <w:rFonts w:ascii="Times New Roman" w:hAnsi="Times New Roman"/>
          <w:sz w:val="28"/>
          <w:szCs w:val="28"/>
        </w:rPr>
        <w:t xml:space="preserve"> констатаци</w:t>
      </w:r>
      <w:r>
        <w:rPr>
          <w:rFonts w:ascii="Times New Roman" w:hAnsi="Times New Roman"/>
          <w:sz w:val="28"/>
          <w:szCs w:val="28"/>
        </w:rPr>
        <w:t>и</w:t>
      </w:r>
      <w:r w:rsidRPr="00C006CD">
        <w:rPr>
          <w:rFonts w:ascii="Times New Roman" w:hAnsi="Times New Roman"/>
          <w:sz w:val="28"/>
          <w:szCs w:val="28"/>
        </w:rPr>
        <w:t xml:space="preserve"> факта,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C006CD">
        <w:rPr>
          <w:rFonts w:ascii="Times New Roman" w:hAnsi="Times New Roman"/>
          <w:sz w:val="28"/>
          <w:szCs w:val="28"/>
        </w:rPr>
        <w:t>сравнени</w:t>
      </w:r>
      <w:r>
        <w:rPr>
          <w:rFonts w:ascii="Times New Roman" w:hAnsi="Times New Roman"/>
          <w:sz w:val="28"/>
          <w:szCs w:val="28"/>
        </w:rPr>
        <w:t>я</w:t>
      </w:r>
      <w:r w:rsidRPr="00C006CD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плановыми (</w:t>
      </w:r>
      <w:r w:rsidRPr="00C006CD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>)</w:t>
      </w:r>
      <w:r w:rsidRPr="00C006CD">
        <w:rPr>
          <w:rFonts w:ascii="Times New Roman" w:hAnsi="Times New Roman"/>
          <w:sz w:val="28"/>
          <w:szCs w:val="28"/>
        </w:rPr>
        <w:t xml:space="preserve"> показателями</w:t>
      </w:r>
      <w:r>
        <w:rPr>
          <w:rFonts w:ascii="Times New Roman" w:hAnsi="Times New Roman"/>
          <w:sz w:val="28"/>
          <w:szCs w:val="28"/>
        </w:rPr>
        <w:t>, с истекшим периодом текущего года, аналогичным периодом прошедшего года, началом текущего года, с иным временным периодом. В Мониторинге используется информация об абсолютном и (или) относительном значении</w:t>
      </w:r>
      <w:r w:rsidRPr="00BB4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показателя.</w:t>
      </w:r>
    </w:p>
    <w:p w:rsidR="004D3A9C" w:rsidRPr="001A45E0" w:rsidRDefault="004D3A9C" w:rsidP="004D3A9C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3A9C">
        <w:rPr>
          <w:rFonts w:ascii="Times New Roman" w:hAnsi="Times New Roman"/>
          <w:sz w:val="28"/>
          <w:szCs w:val="28"/>
        </w:rPr>
        <w:t>5.7. </w:t>
      </w:r>
      <w:r w:rsidRPr="00623B60">
        <w:rPr>
          <w:rFonts w:ascii="Times New Roman" w:hAnsi="Times New Roman"/>
          <w:b/>
          <w:sz w:val="28"/>
          <w:szCs w:val="28"/>
        </w:rPr>
        <w:t xml:space="preserve"> </w:t>
      </w:r>
      <w:r w:rsidRPr="00D828CD">
        <w:rPr>
          <w:rFonts w:ascii="Times New Roman" w:hAnsi="Times New Roman"/>
          <w:sz w:val="28"/>
          <w:szCs w:val="28"/>
        </w:rPr>
        <w:t xml:space="preserve">Материалы, формируемые по результатам </w:t>
      </w:r>
      <w:r w:rsidR="00DF2018">
        <w:rPr>
          <w:rFonts w:ascii="Times New Roman" w:hAnsi="Times New Roman"/>
          <w:sz w:val="28"/>
          <w:szCs w:val="28"/>
        </w:rPr>
        <w:t>М</w:t>
      </w:r>
      <w:r w:rsidRPr="00D828CD">
        <w:rPr>
          <w:rFonts w:ascii="Times New Roman" w:hAnsi="Times New Roman"/>
          <w:sz w:val="28"/>
          <w:szCs w:val="28"/>
        </w:rPr>
        <w:t>ониторинга</w:t>
      </w:r>
      <w:r w:rsidRPr="001A45E0">
        <w:rPr>
          <w:rFonts w:ascii="Times New Roman" w:hAnsi="Times New Roman"/>
          <w:sz w:val="28"/>
          <w:szCs w:val="28"/>
        </w:rPr>
        <w:t xml:space="preserve">, должны содержать </w:t>
      </w:r>
      <w:r>
        <w:rPr>
          <w:rFonts w:ascii="Times New Roman" w:hAnsi="Times New Roman"/>
          <w:sz w:val="28"/>
          <w:szCs w:val="28"/>
        </w:rPr>
        <w:t>по каждому показателю</w:t>
      </w:r>
      <w:r w:rsidRPr="001A45E0">
        <w:rPr>
          <w:rFonts w:ascii="Times New Roman" w:hAnsi="Times New Roman"/>
          <w:sz w:val="28"/>
          <w:szCs w:val="28"/>
        </w:rPr>
        <w:t xml:space="preserve"> ссылку на источник </w:t>
      </w:r>
      <w:r>
        <w:rPr>
          <w:rFonts w:ascii="Times New Roman" w:hAnsi="Times New Roman"/>
          <w:sz w:val="28"/>
          <w:szCs w:val="28"/>
        </w:rPr>
        <w:t>информации</w:t>
      </w:r>
      <w:r w:rsidRPr="001A45E0">
        <w:rPr>
          <w:rFonts w:ascii="Times New Roman" w:hAnsi="Times New Roman"/>
          <w:sz w:val="28"/>
          <w:szCs w:val="28"/>
        </w:rPr>
        <w:t>.</w:t>
      </w:r>
    </w:p>
    <w:p w:rsidR="004D3A9C" w:rsidRDefault="004D3A9C" w:rsidP="004D3A9C">
      <w:pPr>
        <w:pStyle w:val="a8"/>
        <w:widowControl w:val="0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3A9C">
        <w:rPr>
          <w:rFonts w:ascii="Times New Roman" w:hAnsi="Times New Roman"/>
          <w:sz w:val="28"/>
          <w:szCs w:val="28"/>
        </w:rPr>
        <w:t>5.8.</w:t>
      </w:r>
      <w:r w:rsidRPr="00FF33DD">
        <w:rPr>
          <w:b/>
          <w:sz w:val="28"/>
          <w:szCs w:val="28"/>
        </w:rPr>
        <w:t xml:space="preserve"> </w:t>
      </w:r>
      <w:r w:rsidRPr="001A45E0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>если значения одного показателя, полученные из</w:t>
      </w:r>
      <w:r w:rsidRPr="001A45E0">
        <w:rPr>
          <w:rFonts w:ascii="Times New Roman" w:hAnsi="Times New Roman"/>
          <w:sz w:val="28"/>
          <w:szCs w:val="28"/>
        </w:rPr>
        <w:t xml:space="preserve"> разных </w:t>
      </w:r>
      <w:r>
        <w:rPr>
          <w:rFonts w:ascii="Times New Roman" w:hAnsi="Times New Roman"/>
          <w:sz w:val="28"/>
          <w:szCs w:val="28"/>
        </w:rPr>
        <w:lastRenderedPageBreak/>
        <w:t xml:space="preserve">официальных </w:t>
      </w:r>
      <w:r w:rsidRPr="001A45E0">
        <w:rPr>
          <w:rFonts w:ascii="Times New Roman" w:hAnsi="Times New Roman"/>
          <w:sz w:val="28"/>
          <w:szCs w:val="28"/>
        </w:rPr>
        <w:t>источников</w:t>
      </w:r>
      <w:r>
        <w:rPr>
          <w:rFonts w:ascii="Times New Roman" w:hAnsi="Times New Roman"/>
          <w:sz w:val="28"/>
          <w:szCs w:val="28"/>
        </w:rPr>
        <w:t>, не соответствуют друг другу, устанавливается причина расхождения. В случае если причина расхождения не может быть определена в установленные для формирования материалов Мониторинга сроки,  в них отражаются оба значения показателя с указанием источников и факта расхождения</w:t>
      </w:r>
      <w:r w:rsidRPr="001A45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3A9C" w:rsidRPr="00FF33DD" w:rsidRDefault="004D3A9C" w:rsidP="004D3A9C">
      <w:pPr>
        <w:pStyle w:val="a9"/>
        <w:widowControl w:val="0"/>
        <w:spacing w:after="0" w:line="360" w:lineRule="auto"/>
        <w:ind w:left="-567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5.9. </w:t>
      </w:r>
      <w:r w:rsidRPr="005B3F82">
        <w:rPr>
          <w:rFonts w:eastAsia="Calibri"/>
          <w:sz w:val="28"/>
          <w:szCs w:val="28"/>
        </w:rPr>
        <w:t xml:space="preserve">В ходе </w:t>
      </w:r>
      <w:r w:rsidR="00DF2018">
        <w:rPr>
          <w:rFonts w:eastAsia="Calibri"/>
          <w:sz w:val="28"/>
          <w:szCs w:val="28"/>
        </w:rPr>
        <w:t>М</w:t>
      </w:r>
      <w:r w:rsidRPr="005B3F82">
        <w:rPr>
          <w:rFonts w:eastAsia="Calibri"/>
          <w:sz w:val="28"/>
          <w:szCs w:val="28"/>
        </w:rPr>
        <w:t>ониторинга анализ доступной для использования информации проводится по состоянию на наиболее позднюю дату истекшего периода.</w:t>
      </w:r>
      <w:r w:rsidRPr="00FF33DD">
        <w:rPr>
          <w:rFonts w:eastAsia="Calibri"/>
          <w:sz w:val="28"/>
          <w:szCs w:val="28"/>
        </w:rPr>
        <w:t xml:space="preserve"> </w:t>
      </w:r>
    </w:p>
    <w:p w:rsidR="004D3A9C" w:rsidRPr="00FF33DD" w:rsidRDefault="004D3A9C" w:rsidP="004D3A9C">
      <w:pPr>
        <w:pStyle w:val="a8"/>
        <w:widowControl w:val="0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3A9C">
        <w:rPr>
          <w:rFonts w:ascii="Times New Roman" w:hAnsi="Times New Roman"/>
          <w:sz w:val="28"/>
          <w:szCs w:val="28"/>
        </w:rPr>
        <w:t>5.10.</w:t>
      </w:r>
      <w:r w:rsidRPr="00FF3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="00DF201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ониторинга </w:t>
      </w:r>
      <w:r w:rsidR="00BB3B39">
        <w:rPr>
          <w:rFonts w:ascii="Times New Roman" w:hAnsi="Times New Roman"/>
          <w:sz w:val="28"/>
          <w:szCs w:val="28"/>
        </w:rPr>
        <w:t xml:space="preserve">могут </w:t>
      </w:r>
      <w:r w:rsidRPr="00FF33DD">
        <w:rPr>
          <w:rFonts w:ascii="Times New Roman" w:hAnsi="Times New Roman"/>
          <w:sz w:val="28"/>
          <w:szCs w:val="28"/>
        </w:rPr>
        <w:t>учитыва</w:t>
      </w:r>
      <w:r w:rsidR="00BB3B39">
        <w:rPr>
          <w:rFonts w:ascii="Times New Roman" w:hAnsi="Times New Roman"/>
          <w:sz w:val="28"/>
          <w:szCs w:val="28"/>
        </w:rPr>
        <w:t>ться</w:t>
      </w:r>
      <w:r w:rsidRPr="00FF33DD">
        <w:rPr>
          <w:rFonts w:ascii="Times New Roman" w:hAnsi="Times New Roman"/>
          <w:sz w:val="28"/>
          <w:szCs w:val="28"/>
        </w:rPr>
        <w:t xml:space="preserve"> результаты проводимых</w:t>
      </w:r>
      <w:r>
        <w:rPr>
          <w:rFonts w:ascii="Times New Roman" w:hAnsi="Times New Roman"/>
          <w:sz w:val="28"/>
          <w:szCs w:val="28"/>
        </w:rPr>
        <w:t>/проведенных К</w:t>
      </w:r>
      <w:r w:rsidR="00012A4C">
        <w:rPr>
          <w:rFonts w:ascii="Times New Roman" w:hAnsi="Times New Roman"/>
          <w:sz w:val="28"/>
          <w:szCs w:val="28"/>
        </w:rPr>
        <w:t xml:space="preserve">онтрольно-счетной палатой Республики Северная Осетия – Алания </w:t>
      </w:r>
      <w:r w:rsidRPr="00FF33DD">
        <w:rPr>
          <w:rFonts w:ascii="Times New Roman" w:hAnsi="Times New Roman"/>
          <w:sz w:val="28"/>
          <w:szCs w:val="28"/>
        </w:rPr>
        <w:t>контрольных и экспертно-аналитических мероприятий.</w:t>
      </w:r>
    </w:p>
    <w:p w:rsidR="00012A4C" w:rsidRPr="00C639ED" w:rsidRDefault="00012A4C" w:rsidP="00012A4C">
      <w:pPr>
        <w:pStyle w:val="a8"/>
        <w:widowControl w:val="0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12A4C">
        <w:rPr>
          <w:rFonts w:ascii="Times New Roman" w:hAnsi="Times New Roman"/>
          <w:sz w:val="28"/>
          <w:szCs w:val="28"/>
        </w:rPr>
        <w:t>5.11.</w:t>
      </w:r>
      <w:r>
        <w:rPr>
          <w:rFonts w:ascii="Times New Roman" w:hAnsi="Times New Roman"/>
          <w:sz w:val="28"/>
          <w:szCs w:val="28"/>
        </w:rPr>
        <w:t xml:space="preserve"> Выявляемые в ходе </w:t>
      </w:r>
      <w:r w:rsidR="00DF201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ониторинга факторы, влияющие на значения наблюдаемых показателей, а также складывающиеся тенденции подлежат отражению  в результатах Мониторинга.</w:t>
      </w:r>
    </w:p>
    <w:p w:rsidR="00012A4C" w:rsidRPr="00C639ED" w:rsidRDefault="00012A4C" w:rsidP="00012A4C">
      <w:pPr>
        <w:pStyle w:val="a8"/>
        <w:widowControl w:val="0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12A4C">
        <w:rPr>
          <w:rFonts w:ascii="Times New Roman" w:hAnsi="Times New Roman"/>
          <w:sz w:val="28"/>
          <w:szCs w:val="28"/>
        </w:rPr>
        <w:t>5.12.</w:t>
      </w:r>
      <w:r>
        <w:rPr>
          <w:rFonts w:ascii="Times New Roman" w:hAnsi="Times New Roman"/>
          <w:b/>
          <w:sz w:val="28"/>
          <w:szCs w:val="28"/>
        </w:rPr>
        <w:t> </w:t>
      </w:r>
      <w:r w:rsidRPr="00C639ED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М</w:t>
      </w:r>
      <w:r w:rsidRPr="00C639ED">
        <w:rPr>
          <w:rFonts w:ascii="Times New Roman" w:hAnsi="Times New Roman"/>
          <w:sz w:val="28"/>
          <w:szCs w:val="28"/>
        </w:rPr>
        <w:t>ониторинга подго</w:t>
      </w:r>
      <w:r>
        <w:rPr>
          <w:rFonts w:ascii="Times New Roman" w:hAnsi="Times New Roman"/>
          <w:sz w:val="28"/>
          <w:szCs w:val="28"/>
        </w:rPr>
        <w:t>тавливается итоговый документ в соответствии с</w:t>
      </w:r>
      <w:r w:rsidRPr="00C639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Регламентом Контрольно-счетной палаты Республики Северная Осетия - Алания</w:t>
      </w:r>
      <w:r w:rsidRPr="00C639ED">
        <w:rPr>
          <w:rFonts w:ascii="Times New Roman" w:hAnsi="Times New Roman"/>
          <w:sz w:val="28"/>
          <w:szCs w:val="28"/>
        </w:rPr>
        <w:t>.</w:t>
      </w:r>
    </w:p>
    <w:p w:rsidR="00012A4C" w:rsidRPr="00012A4C" w:rsidRDefault="00012A4C" w:rsidP="00012A4C">
      <w:pPr>
        <w:pStyle w:val="a8"/>
        <w:widowControl w:val="0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12A4C">
        <w:rPr>
          <w:rFonts w:ascii="Times New Roman" w:hAnsi="Times New Roman"/>
          <w:sz w:val="28"/>
          <w:szCs w:val="28"/>
        </w:rPr>
        <w:t>5.13.</w:t>
      </w:r>
      <w:r>
        <w:rPr>
          <w:rFonts w:ascii="Times New Roman" w:hAnsi="Times New Roman"/>
          <w:b/>
          <w:sz w:val="28"/>
          <w:szCs w:val="28"/>
        </w:rPr>
        <w:t> </w:t>
      </w:r>
      <w:r w:rsidRPr="00C639ED">
        <w:rPr>
          <w:rFonts w:ascii="Times New Roman" w:hAnsi="Times New Roman"/>
          <w:sz w:val="28"/>
          <w:szCs w:val="28"/>
        </w:rPr>
        <w:t xml:space="preserve">Итоговый документ по результатам </w:t>
      </w:r>
      <w:r>
        <w:rPr>
          <w:rFonts w:ascii="Times New Roman" w:hAnsi="Times New Roman"/>
          <w:sz w:val="28"/>
          <w:szCs w:val="28"/>
        </w:rPr>
        <w:t>М</w:t>
      </w:r>
      <w:r w:rsidRPr="00C639ED">
        <w:rPr>
          <w:rFonts w:ascii="Times New Roman" w:hAnsi="Times New Roman"/>
          <w:sz w:val="28"/>
          <w:szCs w:val="28"/>
        </w:rPr>
        <w:t xml:space="preserve">ониторинга должен </w:t>
      </w:r>
      <w:r>
        <w:rPr>
          <w:rFonts w:ascii="Times New Roman" w:hAnsi="Times New Roman"/>
          <w:sz w:val="28"/>
          <w:szCs w:val="28"/>
        </w:rPr>
        <w:t>быть структурирован</w:t>
      </w:r>
      <w:r w:rsidRPr="00C639ED">
        <w:rPr>
          <w:rFonts w:ascii="Times New Roman" w:hAnsi="Times New Roman"/>
          <w:sz w:val="28"/>
          <w:szCs w:val="28"/>
        </w:rPr>
        <w:t xml:space="preserve"> с выделением следующих </w:t>
      </w:r>
      <w:r>
        <w:rPr>
          <w:rFonts w:ascii="Times New Roman" w:hAnsi="Times New Roman"/>
          <w:sz w:val="28"/>
          <w:szCs w:val="28"/>
        </w:rPr>
        <w:t xml:space="preserve">обязательных </w:t>
      </w:r>
      <w:r w:rsidRPr="00C639ED">
        <w:rPr>
          <w:rFonts w:ascii="Times New Roman" w:hAnsi="Times New Roman"/>
          <w:sz w:val="28"/>
          <w:szCs w:val="28"/>
        </w:rPr>
        <w:t>разделов:</w:t>
      </w:r>
      <w:r>
        <w:rPr>
          <w:rFonts w:ascii="Times New Roman" w:hAnsi="Times New Roman"/>
          <w:sz w:val="28"/>
          <w:szCs w:val="28"/>
        </w:rPr>
        <w:t> и</w:t>
      </w:r>
      <w:r w:rsidRPr="00AF0BC0">
        <w:rPr>
          <w:rFonts w:ascii="Times New Roman" w:hAnsi="Times New Roman"/>
          <w:sz w:val="28"/>
          <w:szCs w:val="28"/>
        </w:rPr>
        <w:t xml:space="preserve">сполнение бюджета </w:t>
      </w:r>
      <w:r>
        <w:rPr>
          <w:rFonts w:ascii="Times New Roman" w:hAnsi="Times New Roman"/>
          <w:sz w:val="28"/>
          <w:szCs w:val="28"/>
        </w:rPr>
        <w:t xml:space="preserve">Республики Северная Осетия - Алания; </w:t>
      </w:r>
      <w:r w:rsidRPr="00012A4C">
        <w:rPr>
          <w:rFonts w:ascii="Times New Roman" w:hAnsi="Times New Roman"/>
          <w:sz w:val="28"/>
          <w:szCs w:val="28"/>
        </w:rPr>
        <w:t xml:space="preserve">исполнение бюджета </w:t>
      </w:r>
      <w:r>
        <w:rPr>
          <w:rFonts w:ascii="Times New Roman" w:hAnsi="Times New Roman"/>
          <w:sz w:val="28"/>
          <w:szCs w:val="28"/>
        </w:rPr>
        <w:t>Территориального фонда обязательного медицинского страхования Республики Северная Осетия – Алания</w:t>
      </w:r>
      <w:r w:rsidRPr="00012A4C">
        <w:rPr>
          <w:rFonts w:ascii="Times New Roman" w:hAnsi="Times New Roman"/>
          <w:sz w:val="28"/>
          <w:szCs w:val="28"/>
        </w:rPr>
        <w:t xml:space="preserve">; экономическое развитие Республики Северная </w:t>
      </w:r>
      <w:r w:rsidR="00DF2018">
        <w:rPr>
          <w:rFonts w:ascii="Times New Roman" w:hAnsi="Times New Roman"/>
          <w:sz w:val="28"/>
          <w:szCs w:val="28"/>
        </w:rPr>
        <w:t xml:space="preserve">   </w:t>
      </w:r>
      <w:r w:rsidRPr="00012A4C">
        <w:rPr>
          <w:rFonts w:ascii="Times New Roman" w:hAnsi="Times New Roman"/>
          <w:sz w:val="28"/>
          <w:szCs w:val="28"/>
        </w:rPr>
        <w:t>Осетия – Алания.</w:t>
      </w:r>
    </w:p>
    <w:p w:rsidR="00012A4C" w:rsidRPr="004553AA" w:rsidRDefault="00012A4C" w:rsidP="00012A4C">
      <w:pPr>
        <w:pStyle w:val="a8"/>
        <w:widowControl w:val="0"/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012A4C">
        <w:rPr>
          <w:rFonts w:ascii="Times New Roman" w:hAnsi="Times New Roman"/>
          <w:sz w:val="28"/>
          <w:szCs w:val="28"/>
        </w:rPr>
        <w:t>5.14.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53AA">
        <w:rPr>
          <w:rFonts w:ascii="Times New Roman" w:hAnsi="Times New Roman"/>
          <w:sz w:val="28"/>
          <w:szCs w:val="28"/>
        </w:rPr>
        <w:t xml:space="preserve">Итоговый документ </w:t>
      </w:r>
      <w:r w:rsidRPr="00C639ED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М</w:t>
      </w:r>
      <w:r w:rsidRPr="00C639ED">
        <w:rPr>
          <w:rFonts w:ascii="Times New Roman" w:hAnsi="Times New Roman"/>
          <w:sz w:val="28"/>
          <w:szCs w:val="28"/>
        </w:rPr>
        <w:t>ониторинга</w:t>
      </w:r>
      <w:r>
        <w:rPr>
          <w:rFonts w:ascii="Times New Roman" w:hAnsi="Times New Roman"/>
          <w:sz w:val="28"/>
          <w:szCs w:val="28"/>
        </w:rPr>
        <w:t xml:space="preserve"> направляется в адрес  Главы Республики Северная Осетия – Алания и Председателя Парламента Республики Северная Осетия - Алания. </w:t>
      </w:r>
    </w:p>
    <w:sectPr w:rsidR="00012A4C" w:rsidRPr="004553AA" w:rsidSect="000542A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DEB" w:rsidRDefault="00161DEB" w:rsidP="000542A9">
      <w:pPr>
        <w:spacing w:after="0" w:line="240" w:lineRule="auto"/>
      </w:pPr>
      <w:r>
        <w:separator/>
      </w:r>
    </w:p>
  </w:endnote>
  <w:endnote w:type="continuationSeparator" w:id="0">
    <w:p w:rsidR="00161DEB" w:rsidRDefault="00161DEB" w:rsidP="0005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6834"/>
      <w:docPartObj>
        <w:docPartGallery w:val="Page Numbers (Bottom of Page)"/>
        <w:docPartUnique/>
      </w:docPartObj>
    </w:sdtPr>
    <w:sdtContent>
      <w:p w:rsidR="000542A9" w:rsidRDefault="006F6C23">
        <w:pPr>
          <w:pStyle w:val="af"/>
          <w:jc w:val="center"/>
        </w:pPr>
        <w:fldSimple w:instr=" PAGE   \* MERGEFORMAT ">
          <w:r w:rsidR="004052A5">
            <w:rPr>
              <w:noProof/>
            </w:rPr>
            <w:t>2</w:t>
          </w:r>
        </w:fldSimple>
      </w:p>
    </w:sdtContent>
  </w:sdt>
  <w:p w:rsidR="000542A9" w:rsidRDefault="000542A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DEB" w:rsidRDefault="00161DEB" w:rsidP="000542A9">
      <w:pPr>
        <w:spacing w:after="0" w:line="240" w:lineRule="auto"/>
      </w:pPr>
      <w:r>
        <w:separator/>
      </w:r>
    </w:p>
  </w:footnote>
  <w:footnote w:type="continuationSeparator" w:id="0">
    <w:p w:rsidR="00161DEB" w:rsidRDefault="00161DEB" w:rsidP="00054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6ED1"/>
    <w:multiLevelType w:val="multilevel"/>
    <w:tmpl w:val="D246788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67C0499"/>
    <w:multiLevelType w:val="hybridMultilevel"/>
    <w:tmpl w:val="8AB85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D74AF"/>
    <w:multiLevelType w:val="multilevel"/>
    <w:tmpl w:val="D246788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264"/>
    <w:rsid w:val="00012A4C"/>
    <w:rsid w:val="000542A9"/>
    <w:rsid w:val="00157F6B"/>
    <w:rsid w:val="00161DEB"/>
    <w:rsid w:val="002F56CA"/>
    <w:rsid w:val="003723AE"/>
    <w:rsid w:val="00396DDD"/>
    <w:rsid w:val="003D7EAB"/>
    <w:rsid w:val="00404088"/>
    <w:rsid w:val="004052A5"/>
    <w:rsid w:val="00471817"/>
    <w:rsid w:val="004D3A9C"/>
    <w:rsid w:val="004F6C84"/>
    <w:rsid w:val="00522264"/>
    <w:rsid w:val="00626F80"/>
    <w:rsid w:val="00690766"/>
    <w:rsid w:val="006F6C23"/>
    <w:rsid w:val="00761638"/>
    <w:rsid w:val="007C60CF"/>
    <w:rsid w:val="008A3A51"/>
    <w:rsid w:val="0091489A"/>
    <w:rsid w:val="009F384F"/>
    <w:rsid w:val="00B920E6"/>
    <w:rsid w:val="00BB3B39"/>
    <w:rsid w:val="00C16796"/>
    <w:rsid w:val="00C70BB2"/>
    <w:rsid w:val="00C934FA"/>
    <w:rsid w:val="00DF2018"/>
    <w:rsid w:val="00DF7941"/>
    <w:rsid w:val="00E71EF5"/>
    <w:rsid w:val="00FA0EED"/>
    <w:rsid w:val="00FD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2226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26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22264"/>
    <w:pPr>
      <w:tabs>
        <w:tab w:val="right" w:leader="dot" w:pos="9344"/>
      </w:tabs>
      <w:spacing w:before="240"/>
    </w:pPr>
  </w:style>
  <w:style w:type="character" w:styleId="a3">
    <w:name w:val="Hyperlink"/>
    <w:uiPriority w:val="99"/>
    <w:unhideWhenUsed/>
    <w:rsid w:val="00522264"/>
    <w:rPr>
      <w:color w:val="0000FF"/>
      <w:u w:val="single"/>
    </w:rPr>
  </w:style>
  <w:style w:type="paragraph" w:styleId="a4">
    <w:name w:val="Title"/>
    <w:basedOn w:val="a"/>
    <w:link w:val="a5"/>
    <w:qFormat/>
    <w:rsid w:val="0052226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2226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rmal (Web)"/>
    <w:basedOn w:val="a"/>
    <w:link w:val="a7"/>
    <w:unhideWhenUsed/>
    <w:rsid w:val="00522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бычный (веб) Знак"/>
    <w:link w:val="a6"/>
    <w:rsid w:val="005222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22264"/>
    <w:pPr>
      <w:ind w:left="720"/>
      <w:contextualSpacing/>
    </w:pPr>
  </w:style>
  <w:style w:type="paragraph" w:styleId="a9">
    <w:name w:val="Body Text"/>
    <w:basedOn w:val="a"/>
    <w:link w:val="aa"/>
    <w:rsid w:val="004D3A9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4D3A9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DF79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F7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ttl">
    <w:name w:val="pagettl"/>
    <w:basedOn w:val="a"/>
    <w:rsid w:val="004F6C84"/>
    <w:pPr>
      <w:spacing w:before="200" w:after="80" w:line="240" w:lineRule="auto"/>
    </w:pPr>
    <w:rPr>
      <w:rFonts w:ascii="Verdana" w:eastAsia="Times New Roman" w:hAnsi="Verdana"/>
      <w:b/>
      <w:bCs/>
      <w:color w:val="983F0C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54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542A9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054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542A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Течиева Альбина Хасановна</dc:creator>
  <cp:lastModifiedBy>ll</cp:lastModifiedBy>
  <cp:revision>14</cp:revision>
  <cp:lastPrinted>2017-10-24T06:43:00Z</cp:lastPrinted>
  <dcterms:created xsi:type="dcterms:W3CDTF">2017-10-23T12:03:00Z</dcterms:created>
  <dcterms:modified xsi:type="dcterms:W3CDTF">2017-10-25T14:23:00Z</dcterms:modified>
</cp:coreProperties>
</file>